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C39C" w14:textId="77777777" w:rsidR="00C04B1E" w:rsidRPr="00635B9E" w:rsidRDefault="00C04B1E" w:rsidP="00C04B1E">
      <w:pPr>
        <w:spacing w:after="0"/>
        <w:jc w:val="center"/>
        <w:rPr>
          <w:rFonts w:cs="Calibri"/>
          <w:b/>
        </w:rPr>
      </w:pPr>
      <w:r w:rsidRPr="00635B9E">
        <w:rPr>
          <w:rFonts w:cs="Calibri"/>
          <w:b/>
        </w:rPr>
        <w:t>KARTA ZGŁOSZENIA</w:t>
      </w:r>
    </w:p>
    <w:p w14:paraId="32B320CC" w14:textId="77777777" w:rsidR="00C04B1E" w:rsidRPr="00635B9E" w:rsidRDefault="00C04B1E" w:rsidP="00C04B1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Program edukacyjny</w:t>
      </w:r>
      <w:r w:rsidRPr="00635B9E">
        <w:rPr>
          <w:rFonts w:cs="Calibri"/>
          <w:b/>
        </w:rPr>
        <w:t>: „Szkoła/Przedszkole dla środowiska”</w:t>
      </w:r>
    </w:p>
    <w:p w14:paraId="1CFE05E2" w14:textId="77777777" w:rsidR="00C04B1E" w:rsidRPr="00635B9E" w:rsidRDefault="00C04B1E" w:rsidP="00C04B1E">
      <w:pPr>
        <w:spacing w:after="0"/>
        <w:jc w:val="center"/>
        <w:rPr>
          <w:rFonts w:cs="Calibri"/>
          <w:b/>
        </w:rPr>
      </w:pPr>
      <w:r w:rsidRPr="00635B9E">
        <w:rPr>
          <w:rFonts w:cs="Calibri"/>
          <w:b/>
        </w:rPr>
        <w:t>Edycja III pt. „Jak tworzywa sztuczne zmieniły nasze życie”</w:t>
      </w:r>
    </w:p>
    <w:p w14:paraId="5834656C" w14:textId="77777777" w:rsidR="00C04B1E" w:rsidRPr="00635B9E" w:rsidRDefault="00C04B1E" w:rsidP="00C04B1E">
      <w:pPr>
        <w:spacing w:after="0"/>
        <w:jc w:val="center"/>
        <w:rPr>
          <w:rFonts w:cs="Calibri"/>
          <w:b/>
        </w:rPr>
      </w:pPr>
      <w:r w:rsidRPr="00635B9E">
        <w:rPr>
          <w:rFonts w:cs="Calibri"/>
          <w:b/>
        </w:rPr>
        <w:t>cz.3 Laboratorium edukacji ekologicznej</w:t>
      </w:r>
    </w:p>
    <w:p w14:paraId="6D23D485" w14:textId="77777777" w:rsidR="00C04B1E" w:rsidRPr="00635B9E" w:rsidRDefault="00C04B1E" w:rsidP="00C04B1E">
      <w:pPr>
        <w:spacing w:line="240" w:lineRule="auto"/>
        <w:rPr>
          <w:rFonts w:cs="Calibri"/>
          <w:b/>
        </w:rPr>
      </w:pPr>
    </w:p>
    <w:p w14:paraId="129CEEED" w14:textId="77777777" w:rsidR="00C04B1E" w:rsidRPr="00635B9E" w:rsidRDefault="00C04B1E" w:rsidP="00C04B1E">
      <w:pPr>
        <w:numPr>
          <w:ilvl w:val="0"/>
          <w:numId w:val="1"/>
        </w:numPr>
        <w:spacing w:after="0" w:line="360" w:lineRule="auto"/>
        <w:ind w:right="336"/>
        <w:rPr>
          <w:rFonts w:cs="Calibri"/>
          <w:b/>
        </w:rPr>
      </w:pPr>
      <w:r w:rsidRPr="00635B9E">
        <w:rPr>
          <w:rFonts w:cs="Calibri"/>
          <w:b/>
        </w:rPr>
        <w:t>Imię i nazwisko koordynatora: ......................................................................................</w:t>
      </w:r>
    </w:p>
    <w:p w14:paraId="2986B046" w14:textId="77777777" w:rsidR="00C04B1E" w:rsidRPr="00635B9E" w:rsidRDefault="00C04B1E" w:rsidP="00C04B1E">
      <w:pPr>
        <w:numPr>
          <w:ilvl w:val="0"/>
          <w:numId w:val="1"/>
        </w:numPr>
        <w:spacing w:after="200" w:line="240" w:lineRule="auto"/>
        <w:ind w:right="336"/>
        <w:rPr>
          <w:rFonts w:cs="Calibri"/>
          <w:b/>
        </w:rPr>
      </w:pPr>
      <w:r w:rsidRPr="00635B9E">
        <w:rPr>
          <w:rFonts w:cs="Calibri"/>
          <w:b/>
        </w:rPr>
        <w:t>Telefon kontaktowy do koordynatora: ..........................................................................</w:t>
      </w:r>
    </w:p>
    <w:p w14:paraId="2F252D6B" w14:textId="77777777" w:rsidR="00C04B1E" w:rsidRPr="00635B9E" w:rsidRDefault="00C04B1E" w:rsidP="00C04B1E">
      <w:pPr>
        <w:numPr>
          <w:ilvl w:val="0"/>
          <w:numId w:val="1"/>
        </w:numPr>
        <w:spacing w:after="200" w:line="240" w:lineRule="auto"/>
        <w:ind w:right="336"/>
        <w:rPr>
          <w:rFonts w:cs="Calibri"/>
          <w:b/>
        </w:rPr>
      </w:pPr>
      <w:r w:rsidRPr="00635B9E">
        <w:rPr>
          <w:rFonts w:cs="Calibri"/>
          <w:b/>
        </w:rPr>
        <w:t>Adres e-mail do koordynatora: ......................................................................................</w:t>
      </w:r>
    </w:p>
    <w:p w14:paraId="404C405B" w14:textId="77777777" w:rsidR="00C04B1E" w:rsidRPr="00635B9E" w:rsidRDefault="00C04B1E" w:rsidP="00C04B1E">
      <w:pPr>
        <w:numPr>
          <w:ilvl w:val="0"/>
          <w:numId w:val="1"/>
        </w:numPr>
        <w:spacing w:after="0" w:line="360" w:lineRule="auto"/>
        <w:ind w:right="336"/>
        <w:jc w:val="both"/>
        <w:rPr>
          <w:rFonts w:cs="Calibri"/>
          <w:b/>
        </w:rPr>
      </w:pPr>
      <w:r w:rsidRPr="00635B9E">
        <w:rPr>
          <w:rFonts w:cs="Calibri"/>
          <w:b/>
        </w:rPr>
        <w:t xml:space="preserve">Reprezentowana placówka oświatowa (nazwa i adres): </w:t>
      </w:r>
    </w:p>
    <w:p w14:paraId="484DBEC5" w14:textId="77777777" w:rsidR="00C04B1E" w:rsidRPr="00635B9E" w:rsidRDefault="00C04B1E" w:rsidP="00C04B1E">
      <w:pPr>
        <w:spacing w:after="0" w:line="360" w:lineRule="auto"/>
        <w:ind w:left="720" w:right="336"/>
        <w:jc w:val="both"/>
        <w:rPr>
          <w:rFonts w:cs="Calibri"/>
          <w:b/>
        </w:rPr>
      </w:pPr>
      <w:r w:rsidRPr="00635B9E">
        <w:rPr>
          <w:rFonts w:cs="Calibri"/>
          <w:b/>
        </w:rPr>
        <w:t>.......................................................................................................................................</w:t>
      </w:r>
    </w:p>
    <w:p w14:paraId="699C71FE" w14:textId="77777777" w:rsidR="00C04B1E" w:rsidRPr="00635B9E" w:rsidRDefault="00C04B1E" w:rsidP="00C04B1E">
      <w:pPr>
        <w:spacing w:after="0"/>
        <w:ind w:left="720" w:right="336"/>
        <w:jc w:val="both"/>
        <w:rPr>
          <w:rFonts w:cs="Calibri"/>
          <w:b/>
        </w:rPr>
      </w:pPr>
      <w:r w:rsidRPr="00635B9E">
        <w:rPr>
          <w:rFonts w:cs="Calibri"/>
          <w:b/>
        </w:rPr>
        <w:t>.......................................................................................................................................</w:t>
      </w:r>
    </w:p>
    <w:p w14:paraId="31CE02BA" w14:textId="77777777" w:rsidR="00C04B1E" w:rsidRPr="00635B9E" w:rsidRDefault="00C04B1E" w:rsidP="00C04B1E">
      <w:pPr>
        <w:spacing w:after="0" w:line="360" w:lineRule="auto"/>
        <w:ind w:right="336"/>
        <w:jc w:val="both"/>
        <w:rPr>
          <w:rFonts w:cs="Calibri"/>
          <w:b/>
        </w:rPr>
      </w:pPr>
    </w:p>
    <w:p w14:paraId="474B7129" w14:textId="77777777" w:rsidR="00C04B1E" w:rsidRPr="00781042" w:rsidRDefault="00C04B1E" w:rsidP="00C04B1E">
      <w:pPr>
        <w:spacing w:after="0" w:line="240" w:lineRule="auto"/>
        <w:ind w:left="284" w:right="336"/>
        <w:jc w:val="right"/>
        <w:rPr>
          <w:rFonts w:cs="Calibri"/>
          <w:b/>
          <w:sz w:val="20"/>
          <w:szCs w:val="20"/>
        </w:rPr>
      </w:pPr>
    </w:p>
    <w:p w14:paraId="344118B2" w14:textId="77777777" w:rsidR="00C04B1E" w:rsidRPr="00781042" w:rsidRDefault="00C04B1E" w:rsidP="00C04B1E">
      <w:pPr>
        <w:spacing w:after="0" w:line="240" w:lineRule="auto"/>
        <w:ind w:left="284" w:right="336"/>
        <w:jc w:val="right"/>
        <w:rPr>
          <w:rFonts w:cs="Calibri"/>
          <w:b/>
          <w:sz w:val="20"/>
          <w:szCs w:val="20"/>
        </w:rPr>
      </w:pPr>
      <w:r w:rsidRPr="00781042">
        <w:rPr>
          <w:rFonts w:cs="Calibri"/>
          <w:b/>
          <w:sz w:val="20"/>
          <w:szCs w:val="20"/>
        </w:rPr>
        <w:t xml:space="preserve">………………………………….................................................................              </w:t>
      </w:r>
    </w:p>
    <w:p w14:paraId="405D4698" w14:textId="77777777" w:rsidR="00C04B1E" w:rsidRPr="00781042" w:rsidRDefault="00C04B1E" w:rsidP="00C04B1E">
      <w:pPr>
        <w:tabs>
          <w:tab w:val="left" w:pos="8505"/>
        </w:tabs>
        <w:spacing w:after="0" w:line="240" w:lineRule="auto"/>
        <w:ind w:left="284" w:right="567"/>
        <w:jc w:val="right"/>
        <w:rPr>
          <w:rFonts w:cs="Calibri"/>
          <w:b/>
          <w:sz w:val="20"/>
          <w:szCs w:val="20"/>
        </w:rPr>
      </w:pPr>
      <w:r w:rsidRPr="00781042">
        <w:rPr>
          <w:rFonts w:cs="Calibri"/>
          <w:sz w:val="20"/>
          <w:szCs w:val="20"/>
        </w:rPr>
        <w:t xml:space="preserve">data i podpis dyrektora szkoły/przedszkola + pieczęć dyrektora </w:t>
      </w:r>
    </w:p>
    <w:p w14:paraId="556A1E91" w14:textId="77777777" w:rsidR="00C04B1E" w:rsidRPr="00781042" w:rsidRDefault="00C04B1E" w:rsidP="00C04B1E">
      <w:pPr>
        <w:spacing w:after="0" w:line="240" w:lineRule="auto"/>
        <w:ind w:left="284" w:right="336"/>
        <w:rPr>
          <w:rFonts w:cs="Calibri"/>
          <w:b/>
          <w:sz w:val="20"/>
          <w:szCs w:val="20"/>
        </w:rPr>
      </w:pPr>
    </w:p>
    <w:p w14:paraId="63238959" w14:textId="77777777" w:rsidR="00C04B1E" w:rsidRPr="00635B9E" w:rsidRDefault="00C04B1E" w:rsidP="00C04B1E">
      <w:pPr>
        <w:spacing w:after="0" w:line="240" w:lineRule="auto"/>
        <w:ind w:left="284" w:right="-229"/>
        <w:rPr>
          <w:rFonts w:cs="Calibri"/>
          <w:bCs/>
          <w:sz w:val="20"/>
          <w:szCs w:val="20"/>
        </w:rPr>
      </w:pPr>
      <w:r w:rsidRPr="00781042">
        <w:rPr>
          <w:rFonts w:cs="Calibri"/>
          <w:bCs/>
          <w:sz w:val="16"/>
          <w:szCs w:val="16"/>
        </w:rPr>
        <w:t>Ja</w:t>
      </w:r>
      <w:r w:rsidRPr="00635B9E">
        <w:rPr>
          <w:rFonts w:cs="Calibri"/>
          <w:bCs/>
          <w:sz w:val="20"/>
          <w:szCs w:val="20"/>
        </w:rPr>
        <w:t>, niżej podpisany/a, oświadczam, że:</w:t>
      </w:r>
    </w:p>
    <w:p w14:paraId="65591204" w14:textId="77777777" w:rsidR="00C04B1E" w:rsidRPr="00635B9E" w:rsidRDefault="00C04B1E" w:rsidP="00C04B1E">
      <w:pPr>
        <w:pStyle w:val="Akapitzlist"/>
        <w:numPr>
          <w:ilvl w:val="0"/>
          <w:numId w:val="2"/>
        </w:numPr>
        <w:ind w:right="-229"/>
        <w:contextualSpacing/>
        <w:rPr>
          <w:rFonts w:asciiTheme="minorHAnsi" w:hAnsiTheme="minorHAnsi" w:cs="Calibri"/>
          <w:bCs/>
          <w:sz w:val="20"/>
          <w:szCs w:val="20"/>
        </w:rPr>
      </w:pPr>
      <w:r w:rsidRPr="00635B9E">
        <w:rPr>
          <w:rFonts w:asciiTheme="minorHAnsi" w:hAnsiTheme="minorHAnsi" w:cs="Calibri"/>
          <w:bCs/>
          <w:sz w:val="20"/>
          <w:szCs w:val="20"/>
        </w:rPr>
        <w:t>zapoznałem/</w:t>
      </w:r>
      <w:proofErr w:type="spellStart"/>
      <w:r w:rsidRPr="00635B9E">
        <w:rPr>
          <w:rFonts w:asciiTheme="minorHAnsi" w:hAnsiTheme="minorHAnsi" w:cs="Calibri"/>
          <w:bCs/>
          <w:sz w:val="20"/>
          <w:szCs w:val="20"/>
        </w:rPr>
        <w:t>am</w:t>
      </w:r>
      <w:proofErr w:type="spellEnd"/>
      <w:r w:rsidRPr="00635B9E">
        <w:rPr>
          <w:rFonts w:asciiTheme="minorHAnsi" w:hAnsiTheme="minorHAnsi" w:cs="Calibri"/>
          <w:bCs/>
          <w:sz w:val="20"/>
          <w:szCs w:val="20"/>
        </w:rPr>
        <w:t xml:space="preserve"> się z Regulaminem projektu i w pełni akceptuję jego zapisy.</w:t>
      </w:r>
    </w:p>
    <w:p w14:paraId="251518DE" w14:textId="77777777" w:rsidR="00C04B1E" w:rsidRDefault="00C04B1E" w:rsidP="00C04B1E">
      <w:pPr>
        <w:pStyle w:val="Akapitzlist"/>
        <w:numPr>
          <w:ilvl w:val="0"/>
          <w:numId w:val="2"/>
        </w:numPr>
        <w:ind w:right="-229"/>
        <w:contextualSpacing/>
        <w:rPr>
          <w:rFonts w:asciiTheme="minorHAnsi" w:hAnsiTheme="minorHAnsi" w:cs="Calibri"/>
          <w:bCs/>
          <w:sz w:val="20"/>
          <w:szCs w:val="20"/>
        </w:rPr>
      </w:pPr>
      <w:r w:rsidRPr="00635B9E">
        <w:rPr>
          <w:rFonts w:asciiTheme="minorHAnsi" w:hAnsiTheme="minorHAnsi" w:cs="Calibri"/>
          <w:bCs/>
          <w:sz w:val="20"/>
          <w:szCs w:val="20"/>
        </w:rPr>
        <w:t>zobowiązuję się do realizacji projektu oraz przedłożeniem do siedziby Związku sprawozdania z realizacji projektu zgodnie z zapisami zgodnie z wytycznymi zawartymi w pkt.7 regulaminu projektu.</w:t>
      </w:r>
    </w:p>
    <w:p w14:paraId="3567C854" w14:textId="77777777" w:rsidR="00C04B1E" w:rsidRPr="00635B9E" w:rsidRDefault="00C04B1E" w:rsidP="00C04B1E">
      <w:pPr>
        <w:pStyle w:val="Akapitzlist"/>
        <w:ind w:left="644" w:right="-229"/>
        <w:contextualSpacing/>
        <w:rPr>
          <w:rFonts w:asciiTheme="minorHAnsi" w:hAnsiTheme="minorHAnsi" w:cs="Calibri"/>
          <w:bCs/>
          <w:sz w:val="20"/>
          <w:szCs w:val="20"/>
        </w:rPr>
      </w:pPr>
    </w:p>
    <w:p w14:paraId="697D0386" w14:textId="77777777" w:rsidR="00C04B1E" w:rsidRPr="00781042" w:rsidRDefault="00C04B1E" w:rsidP="00C04B1E">
      <w:pPr>
        <w:spacing w:after="0" w:line="240" w:lineRule="auto"/>
        <w:ind w:right="336"/>
        <w:rPr>
          <w:rFonts w:cs="Calibri"/>
          <w:b/>
          <w:sz w:val="20"/>
          <w:szCs w:val="20"/>
        </w:rPr>
      </w:pPr>
    </w:p>
    <w:p w14:paraId="7BFD10AE" w14:textId="77777777" w:rsidR="00C04B1E" w:rsidRPr="00781042" w:rsidRDefault="00C04B1E" w:rsidP="00C04B1E">
      <w:pPr>
        <w:spacing w:after="0" w:line="240" w:lineRule="auto"/>
        <w:ind w:left="284" w:right="336"/>
        <w:jc w:val="right"/>
        <w:rPr>
          <w:rFonts w:cs="Calibri"/>
          <w:b/>
          <w:sz w:val="20"/>
          <w:szCs w:val="20"/>
        </w:rPr>
      </w:pPr>
      <w:r w:rsidRPr="00781042">
        <w:rPr>
          <w:rFonts w:cs="Calibri"/>
          <w:b/>
          <w:sz w:val="20"/>
          <w:szCs w:val="20"/>
        </w:rPr>
        <w:t>………......................................................................</w:t>
      </w:r>
    </w:p>
    <w:p w14:paraId="3675DDB8" w14:textId="77777777" w:rsidR="00C04B1E" w:rsidRPr="00781042" w:rsidRDefault="00C04B1E" w:rsidP="00C04B1E">
      <w:pPr>
        <w:spacing w:after="0" w:line="240" w:lineRule="auto"/>
        <w:ind w:left="1416" w:right="567" w:firstLine="708"/>
        <w:jc w:val="right"/>
        <w:rPr>
          <w:rFonts w:cs="Calibri"/>
          <w:sz w:val="20"/>
          <w:szCs w:val="20"/>
        </w:rPr>
      </w:pPr>
      <w:r w:rsidRPr="00781042">
        <w:rPr>
          <w:rFonts w:cs="Calibri"/>
          <w:sz w:val="20"/>
          <w:szCs w:val="20"/>
        </w:rPr>
        <w:t xml:space="preserve">data i czytelny podpis zgłoszonego koordynatora  </w:t>
      </w:r>
    </w:p>
    <w:p w14:paraId="62C7B515" w14:textId="77777777" w:rsidR="00C04B1E" w:rsidRPr="00781042" w:rsidRDefault="00C04B1E" w:rsidP="00C04B1E">
      <w:pPr>
        <w:spacing w:after="0" w:line="240" w:lineRule="auto"/>
        <w:ind w:right="567"/>
        <w:jc w:val="right"/>
        <w:rPr>
          <w:rFonts w:cs="Calibri"/>
          <w:sz w:val="20"/>
          <w:szCs w:val="20"/>
        </w:rPr>
      </w:pPr>
    </w:p>
    <w:p w14:paraId="227ACD48" w14:textId="77777777" w:rsidR="00C04B1E" w:rsidRPr="00635B9E" w:rsidRDefault="00C04B1E" w:rsidP="00C04B1E">
      <w:pPr>
        <w:pStyle w:val="Default"/>
        <w:spacing w:after="58"/>
        <w:jc w:val="both"/>
        <w:rPr>
          <w:rFonts w:asciiTheme="minorHAnsi" w:hAnsiTheme="minorHAnsi"/>
          <w:color w:val="auto"/>
          <w:sz w:val="18"/>
          <w:szCs w:val="18"/>
        </w:rPr>
      </w:pPr>
      <w:r w:rsidRPr="00635B9E">
        <w:rPr>
          <w:rFonts w:asciiTheme="minorHAnsi" w:hAnsiTheme="minorHAnsi"/>
          <w:color w:val="auto"/>
          <w:sz w:val="18"/>
          <w:szCs w:val="18"/>
        </w:rPr>
        <w:t xml:space="preserve">Istnieje możliwość, iż w związku z Projektem  wizerunek osób w nim uczestniczących, będzie utrwalany za pomocą urządzeń rejestrujących obraz i dźwięk.  Biorąc w nim udział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  </w:r>
      <w:proofErr w:type="spellStart"/>
      <w:r w:rsidRPr="00635B9E">
        <w:rPr>
          <w:rFonts w:asciiTheme="minorHAnsi" w:hAnsiTheme="minorHAnsi"/>
          <w:color w:val="auto"/>
          <w:sz w:val="18"/>
          <w:szCs w:val="18"/>
        </w:rPr>
        <w:t>Youtube</w:t>
      </w:r>
      <w:proofErr w:type="spellEnd"/>
      <w:r w:rsidRPr="00635B9E">
        <w:rPr>
          <w:rFonts w:asciiTheme="minorHAnsi" w:hAnsiTheme="minorHAnsi"/>
          <w:color w:val="auto"/>
          <w:sz w:val="18"/>
          <w:szCs w:val="18"/>
        </w:rPr>
  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Projektu lub informacji dotyczących jego działalności lub promującej Związek i jego działania. </w:t>
      </w:r>
    </w:p>
    <w:p w14:paraId="5C221726" w14:textId="77777777" w:rsidR="00C04B1E" w:rsidRPr="00635B9E" w:rsidRDefault="00C04B1E" w:rsidP="00C04B1E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  <w:r w:rsidRPr="00635B9E">
        <w:rPr>
          <w:rFonts w:asciiTheme="minorHAnsi" w:hAnsiTheme="minorHAnsi"/>
          <w:color w:val="auto"/>
          <w:sz w:val="18"/>
          <w:szCs w:val="18"/>
        </w:rPr>
        <w:t xml:space="preserve">Zgodnie z art. 13 ogólnego rozporządzenia o ochronie danych osobowych z dnia 27 kwietnia 2016 r. (Dz. Urz. UE L 119 z 04.05.2016) informuje się, iż: </w:t>
      </w:r>
    </w:p>
    <w:p w14:paraId="22DEFE66" w14:textId="77777777" w:rsidR="00C04B1E" w:rsidRPr="00635B9E" w:rsidRDefault="00C04B1E" w:rsidP="00C04B1E">
      <w:pPr>
        <w:pStyle w:val="Default"/>
        <w:numPr>
          <w:ilvl w:val="0"/>
          <w:numId w:val="3"/>
        </w:numPr>
        <w:adjustRightInd/>
        <w:ind w:left="0"/>
        <w:jc w:val="both"/>
        <w:rPr>
          <w:rFonts w:asciiTheme="minorHAnsi" w:hAnsiTheme="minorHAnsi"/>
          <w:color w:val="auto"/>
          <w:sz w:val="18"/>
          <w:szCs w:val="18"/>
        </w:rPr>
      </w:pPr>
      <w:r w:rsidRPr="00635B9E">
        <w:rPr>
          <w:rFonts w:asciiTheme="minorHAnsi" w:hAnsiTheme="minorHAnsi"/>
          <w:color w:val="auto"/>
          <w:sz w:val="18"/>
          <w:szCs w:val="18"/>
        </w:rPr>
        <w:t xml:space="preserve">administratorem danych osobowych uczestników jest Komunalny Związek Gmin „Dolina Redy i </w:t>
      </w:r>
      <w:proofErr w:type="spellStart"/>
      <w:r w:rsidRPr="00635B9E">
        <w:rPr>
          <w:rFonts w:asciiTheme="minorHAnsi" w:hAnsiTheme="minorHAnsi"/>
          <w:color w:val="auto"/>
          <w:sz w:val="18"/>
          <w:szCs w:val="18"/>
        </w:rPr>
        <w:t>Chylonki</w:t>
      </w:r>
      <w:proofErr w:type="spellEnd"/>
      <w:r w:rsidRPr="00635B9E">
        <w:rPr>
          <w:rFonts w:asciiTheme="minorHAnsi" w:hAnsiTheme="minorHAnsi"/>
          <w:color w:val="auto"/>
          <w:sz w:val="18"/>
          <w:szCs w:val="18"/>
        </w:rPr>
        <w:t xml:space="preserve">” ul. Konwaliowa 1, 81-651 Gdynia, </w:t>
      </w:r>
    </w:p>
    <w:p w14:paraId="5FD2509E" w14:textId="77777777" w:rsidR="00C04B1E" w:rsidRPr="00635B9E" w:rsidRDefault="00C04B1E" w:rsidP="00C04B1E">
      <w:pPr>
        <w:pStyle w:val="Default"/>
        <w:numPr>
          <w:ilvl w:val="0"/>
          <w:numId w:val="3"/>
        </w:numPr>
        <w:adjustRightInd/>
        <w:ind w:left="0"/>
        <w:jc w:val="both"/>
        <w:rPr>
          <w:rFonts w:asciiTheme="minorHAnsi" w:hAnsiTheme="minorHAnsi"/>
          <w:color w:val="auto"/>
          <w:sz w:val="18"/>
          <w:szCs w:val="18"/>
        </w:rPr>
      </w:pPr>
      <w:r w:rsidRPr="00635B9E">
        <w:rPr>
          <w:rFonts w:asciiTheme="minorHAnsi" w:hAnsiTheme="minorHAnsi"/>
          <w:color w:val="auto"/>
          <w:sz w:val="18"/>
          <w:szCs w:val="18"/>
        </w:rPr>
        <w:t xml:space="preserve">kontakt z Inspektorem Ochrony Danych - </w:t>
      </w:r>
      <w:hyperlink r:id="rId5" w:history="1">
        <w:r w:rsidRPr="00635B9E">
          <w:rPr>
            <w:rStyle w:val="Hipercze"/>
            <w:rFonts w:asciiTheme="minorHAnsi" w:hAnsiTheme="minorHAnsi"/>
            <w:color w:val="auto"/>
            <w:sz w:val="18"/>
            <w:szCs w:val="18"/>
          </w:rPr>
          <w:t>iod@kzg.pl</w:t>
        </w:r>
      </w:hyperlink>
      <w:r w:rsidRPr="00635B9E">
        <w:rPr>
          <w:rFonts w:asciiTheme="minorHAnsi" w:hAnsiTheme="minorHAnsi"/>
          <w:color w:val="auto"/>
          <w:sz w:val="18"/>
          <w:szCs w:val="18"/>
        </w:rPr>
        <w:t xml:space="preserve">, </w:t>
      </w:r>
    </w:p>
    <w:p w14:paraId="226B94C4" w14:textId="77777777" w:rsidR="00C04B1E" w:rsidRPr="00635B9E" w:rsidRDefault="00C04B1E" w:rsidP="00C04B1E">
      <w:pPr>
        <w:pStyle w:val="Default"/>
        <w:numPr>
          <w:ilvl w:val="0"/>
          <w:numId w:val="3"/>
        </w:numPr>
        <w:adjustRightInd/>
        <w:ind w:left="0"/>
        <w:jc w:val="both"/>
        <w:rPr>
          <w:rFonts w:asciiTheme="minorHAnsi" w:hAnsiTheme="minorHAnsi"/>
          <w:color w:val="auto"/>
          <w:sz w:val="18"/>
          <w:szCs w:val="18"/>
        </w:rPr>
      </w:pPr>
      <w:r w:rsidRPr="00635B9E">
        <w:rPr>
          <w:rFonts w:asciiTheme="minorHAnsi" w:hAnsiTheme="minorHAnsi"/>
          <w:color w:val="auto"/>
          <w:sz w:val="18"/>
          <w:szCs w:val="18"/>
        </w:rPr>
        <w:t xml:space="preserve">dane osobowe przetwarzane będą w celu realizacji zadań z zakresu edukacji ekologicznej na podstawie Art. 6 ust. 1 lit. c ogólnego rozporządzenia o ochronie danych osobowych z dnia 27 kwietnia 2016 r. </w:t>
      </w:r>
    </w:p>
    <w:p w14:paraId="1436F51A" w14:textId="77777777" w:rsidR="00C04B1E" w:rsidRPr="00635B9E" w:rsidRDefault="00C04B1E" w:rsidP="00C04B1E">
      <w:pPr>
        <w:pStyle w:val="Default"/>
        <w:numPr>
          <w:ilvl w:val="0"/>
          <w:numId w:val="3"/>
        </w:numPr>
        <w:adjustRightInd/>
        <w:ind w:left="0"/>
        <w:jc w:val="both"/>
        <w:rPr>
          <w:rFonts w:asciiTheme="minorHAnsi" w:hAnsiTheme="minorHAnsi"/>
          <w:color w:val="auto"/>
          <w:sz w:val="18"/>
          <w:szCs w:val="18"/>
        </w:rPr>
      </w:pPr>
      <w:r w:rsidRPr="00635B9E">
        <w:rPr>
          <w:rFonts w:asciiTheme="minorHAnsi" w:hAnsiTheme="minorHAnsi"/>
          <w:color w:val="auto"/>
          <w:sz w:val="18"/>
          <w:szCs w:val="18"/>
        </w:rPr>
        <w:t xml:space="preserve">dane osobowe przechowywane będą w czasie określonym przepisami prawa, zgodnie z instrukcją kancelaryjną </w:t>
      </w:r>
    </w:p>
    <w:p w14:paraId="1B65AE61" w14:textId="77777777" w:rsidR="00C04B1E" w:rsidRPr="00635B9E" w:rsidRDefault="00C04B1E" w:rsidP="00C04B1E">
      <w:pPr>
        <w:pStyle w:val="Default"/>
        <w:numPr>
          <w:ilvl w:val="0"/>
          <w:numId w:val="3"/>
        </w:numPr>
        <w:adjustRightInd/>
        <w:ind w:left="0"/>
        <w:jc w:val="both"/>
        <w:rPr>
          <w:rFonts w:asciiTheme="minorHAnsi" w:hAnsiTheme="minorHAnsi"/>
          <w:color w:val="auto"/>
          <w:sz w:val="18"/>
          <w:szCs w:val="18"/>
        </w:rPr>
      </w:pPr>
      <w:r w:rsidRPr="00635B9E">
        <w:rPr>
          <w:rFonts w:asciiTheme="minorHAnsi" w:hAnsiTheme="minorHAnsi"/>
          <w:color w:val="auto"/>
          <w:sz w:val="18"/>
          <w:szCs w:val="18"/>
        </w:rPr>
        <w:t xml:space="preserve">każdy uczestnik posiada prawo do dostępu do danych osobowych, ich sprostowania, usunięcia lub ograniczenia przetwarzania lub odwołania uprzednio udzielonej zgody </w:t>
      </w:r>
    </w:p>
    <w:p w14:paraId="26DF811A" w14:textId="77777777" w:rsidR="00C04B1E" w:rsidRPr="00635B9E" w:rsidRDefault="00C04B1E" w:rsidP="00C04B1E">
      <w:pPr>
        <w:pStyle w:val="Default"/>
        <w:numPr>
          <w:ilvl w:val="0"/>
          <w:numId w:val="3"/>
        </w:numPr>
        <w:adjustRightInd/>
        <w:ind w:left="0"/>
        <w:jc w:val="both"/>
        <w:rPr>
          <w:rFonts w:asciiTheme="minorHAnsi" w:hAnsiTheme="minorHAnsi"/>
          <w:color w:val="auto"/>
          <w:sz w:val="18"/>
          <w:szCs w:val="18"/>
        </w:rPr>
      </w:pPr>
      <w:r w:rsidRPr="00635B9E">
        <w:rPr>
          <w:rFonts w:asciiTheme="minorHAnsi" w:hAnsiTheme="minorHAnsi"/>
          <w:color w:val="auto"/>
          <w:sz w:val="18"/>
          <w:szCs w:val="18"/>
        </w:rPr>
        <w:t xml:space="preserve">uczestnik ma prawo wniesienia skargi do organu nadzorczego </w:t>
      </w:r>
    </w:p>
    <w:p w14:paraId="67688F52" w14:textId="77777777" w:rsidR="00C04B1E" w:rsidRPr="00635B9E" w:rsidRDefault="00C04B1E" w:rsidP="00C04B1E">
      <w:pPr>
        <w:pStyle w:val="Default"/>
        <w:numPr>
          <w:ilvl w:val="0"/>
          <w:numId w:val="3"/>
        </w:numPr>
        <w:adjustRightInd/>
        <w:ind w:left="0"/>
        <w:jc w:val="both"/>
        <w:rPr>
          <w:rFonts w:asciiTheme="minorHAnsi" w:hAnsiTheme="minorHAnsi"/>
          <w:color w:val="auto"/>
          <w:sz w:val="18"/>
          <w:szCs w:val="18"/>
        </w:rPr>
      </w:pPr>
      <w:r w:rsidRPr="00635B9E">
        <w:rPr>
          <w:rFonts w:asciiTheme="minorHAnsi" w:hAnsiTheme="minorHAnsi"/>
          <w:color w:val="auto"/>
          <w:sz w:val="18"/>
          <w:szCs w:val="18"/>
        </w:rPr>
        <w:t>podanie danych osobowych jest dobrowolne, jednakże niepodanie danych może skutkowa</w:t>
      </w:r>
      <w:r>
        <w:rPr>
          <w:rFonts w:asciiTheme="minorHAnsi" w:hAnsiTheme="minorHAnsi"/>
          <w:color w:val="auto"/>
          <w:sz w:val="18"/>
          <w:szCs w:val="18"/>
        </w:rPr>
        <w:t>ć niemożliwością uczestnictwa w </w:t>
      </w:r>
      <w:r w:rsidRPr="00635B9E">
        <w:rPr>
          <w:rFonts w:asciiTheme="minorHAnsi" w:hAnsiTheme="minorHAnsi"/>
          <w:color w:val="auto"/>
          <w:sz w:val="18"/>
          <w:szCs w:val="18"/>
        </w:rPr>
        <w:t xml:space="preserve">działaniach realizowanych przez Związek w ramach statutu </w:t>
      </w:r>
    </w:p>
    <w:p w14:paraId="314F2491" w14:textId="77777777" w:rsidR="00C04B1E" w:rsidRPr="00635B9E" w:rsidRDefault="00C04B1E" w:rsidP="00C04B1E">
      <w:pPr>
        <w:pStyle w:val="Stopka"/>
        <w:jc w:val="both"/>
        <w:rPr>
          <w:rFonts w:asciiTheme="minorHAnsi" w:hAnsiTheme="minorHAnsi"/>
          <w:sz w:val="18"/>
          <w:szCs w:val="18"/>
        </w:rPr>
      </w:pPr>
      <w:r w:rsidRPr="00635B9E">
        <w:rPr>
          <w:rFonts w:asciiTheme="minorHAnsi" w:hAnsiTheme="minorHAnsi"/>
          <w:sz w:val="18"/>
          <w:szCs w:val="18"/>
        </w:rPr>
        <w:t>Jednocześnie zgodnie z art.6 ust.1 lit. a ogólnego rozporządzenia o ochronie danych osobowych z dnia 27 kwietnia 2016 r. zgłoszenie do udziału w projekcie jest jednoznaczne z wyrażeniem zgody na przetwarzanie danych osobowych wizerunkowych uczestnika do celu budowania pozytywnego wizerunku Administratora w przestrzeni publicznej i w mediach.</w:t>
      </w:r>
    </w:p>
    <w:p w14:paraId="641D59DA" w14:textId="77777777" w:rsidR="007C31E5" w:rsidRDefault="007C31E5"/>
    <w:sectPr w:rsidR="007C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6CE"/>
    <w:multiLevelType w:val="hybridMultilevel"/>
    <w:tmpl w:val="81CCFA22"/>
    <w:lvl w:ilvl="0" w:tplc="2E5E2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CB6A74"/>
    <w:multiLevelType w:val="hybridMultilevel"/>
    <w:tmpl w:val="96DC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412A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E"/>
    <w:rsid w:val="007C31E5"/>
    <w:rsid w:val="00C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57D3"/>
  <w15:chartTrackingRefBased/>
  <w15:docId w15:val="{9BBA9749-E8FF-49E5-BB4D-42E67A9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4B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4B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C0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4B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4B1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1</cp:revision>
  <dcterms:created xsi:type="dcterms:W3CDTF">2020-08-19T08:08:00Z</dcterms:created>
  <dcterms:modified xsi:type="dcterms:W3CDTF">2020-08-19T08:58:00Z</dcterms:modified>
</cp:coreProperties>
</file>