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943EE" w14:textId="77777777" w:rsidR="00913B06" w:rsidRPr="00901FCA" w:rsidRDefault="00913B06" w:rsidP="00913B06">
      <w:pPr>
        <w:jc w:val="center"/>
        <w:rPr>
          <w:rFonts w:cstheme="minorHAnsi"/>
          <w:b/>
          <w:u w:val="single"/>
        </w:rPr>
      </w:pPr>
      <w:r w:rsidRPr="00901FCA">
        <w:rPr>
          <w:rFonts w:cstheme="minorHAnsi"/>
          <w:b/>
          <w:u w:val="single"/>
        </w:rPr>
        <w:t>ZGŁOSZENIE DO UDZIAŁU W KONKURSIE „MAŁE DZIECI NIE CHCĄ ŚMIECI”</w:t>
      </w:r>
    </w:p>
    <w:p w14:paraId="3A5FCBDE" w14:textId="77777777" w:rsidR="00913B06" w:rsidRPr="00901FCA" w:rsidRDefault="00913B06" w:rsidP="00913B06">
      <w:pPr>
        <w:pStyle w:val="Legenda"/>
        <w:rPr>
          <w:rFonts w:asciiTheme="minorHAnsi" w:hAnsiTheme="minorHAnsi" w:cstheme="minorHAnsi"/>
          <w:bCs/>
          <w:i/>
          <w:iCs/>
          <w:sz w:val="20"/>
        </w:rPr>
      </w:pPr>
    </w:p>
    <w:p w14:paraId="081CC54A" w14:textId="77777777" w:rsidR="00913B06" w:rsidRPr="00901FCA" w:rsidRDefault="00913B06" w:rsidP="00913B06">
      <w:pPr>
        <w:rPr>
          <w:rFonts w:cstheme="minorHAnsi"/>
          <w:sz w:val="20"/>
          <w:szCs w:val="20"/>
        </w:rPr>
      </w:pPr>
    </w:p>
    <w:p w14:paraId="52C95FDA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…………………………………………………..</w:t>
      </w:r>
    </w:p>
    <w:p w14:paraId="126F2256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PIECZĘĆ PLACÓWKI OŚWIATOWEJ</w:t>
      </w:r>
    </w:p>
    <w:p w14:paraId="4C85058C" w14:textId="77777777" w:rsidR="00913B06" w:rsidRPr="00901FCA" w:rsidRDefault="00913B06" w:rsidP="00913B06">
      <w:pPr>
        <w:ind w:left="284"/>
        <w:rPr>
          <w:rFonts w:cstheme="minorHAnsi"/>
          <w:sz w:val="20"/>
          <w:szCs w:val="20"/>
        </w:rPr>
      </w:pPr>
    </w:p>
    <w:p w14:paraId="2632B091" w14:textId="77777777" w:rsidR="00913B06" w:rsidRPr="00901FCA" w:rsidRDefault="00913B06" w:rsidP="00913B06">
      <w:pPr>
        <w:ind w:left="284" w:right="-567"/>
        <w:rPr>
          <w:rFonts w:cstheme="minorHAnsi"/>
          <w:b/>
          <w:sz w:val="20"/>
          <w:szCs w:val="20"/>
        </w:rPr>
      </w:pPr>
      <w:r w:rsidRPr="00901FCA">
        <w:rPr>
          <w:rFonts w:cstheme="minorHAnsi"/>
          <w:b/>
          <w:sz w:val="20"/>
          <w:szCs w:val="20"/>
        </w:rPr>
        <w:t>Po zapoznaniu się i zaakceptowaniu w całości regulaminu zgłaszam do udziału w KONKURSIE:</w:t>
      </w:r>
    </w:p>
    <w:p w14:paraId="01AC62F3" w14:textId="77777777" w:rsidR="00913B06" w:rsidRPr="00901FCA" w:rsidRDefault="00913B06" w:rsidP="00913B06">
      <w:pPr>
        <w:ind w:left="284"/>
        <w:rPr>
          <w:rFonts w:cstheme="minorHAnsi"/>
          <w:sz w:val="20"/>
          <w:szCs w:val="20"/>
        </w:rPr>
      </w:pPr>
    </w:p>
    <w:p w14:paraId="4D5CC790" w14:textId="77777777" w:rsidR="00913B06" w:rsidRPr="00901FCA" w:rsidRDefault="00913B06" w:rsidP="00913B06">
      <w:pPr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Nazwa placówki oświatowej…………………………………………………………………………………………..…………………….</w:t>
      </w:r>
    </w:p>
    <w:p w14:paraId="7B60BD7F" w14:textId="77777777" w:rsidR="00913B06" w:rsidRPr="00901FCA" w:rsidRDefault="00913B06" w:rsidP="00913B06">
      <w:pPr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Adres:…………………………………………………………………………………………………………………………………………………</w:t>
      </w:r>
    </w:p>
    <w:p w14:paraId="4952AE57" w14:textId="77777777" w:rsidR="00913B06" w:rsidRPr="00901FCA" w:rsidRDefault="00913B06" w:rsidP="00913B06">
      <w:pPr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Gmina:………………………………….………………… .liczba dzieci/uczniów w placówce:……………………………..……</w:t>
      </w:r>
    </w:p>
    <w:p w14:paraId="03F72D87" w14:textId="77777777" w:rsidR="00913B06" w:rsidRPr="00901FCA" w:rsidRDefault="00913B06" w:rsidP="00913B06">
      <w:pPr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Telefon:…………………………..……………………fax:………………………………… e-mail:……………………..……………….</w:t>
      </w:r>
    </w:p>
    <w:p w14:paraId="3C9A596D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08658C15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3ABBC12B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Dyrektor placówki:……………………………………………………………………………………………………………………………</w:t>
      </w:r>
    </w:p>
    <w:p w14:paraId="4FEE69A9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08584679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Szkolny/przedszkolny koordynator konkursu:…….…………………………………………………………….…………………</w:t>
      </w:r>
    </w:p>
    <w:p w14:paraId="3D944DC6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14:paraId="7D787925" w14:textId="77777777" w:rsidR="00913B06" w:rsidRPr="00901FCA" w:rsidRDefault="00913B06" w:rsidP="00913B06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Tel. kontaktowy/e-mail do koordynatora (opcjonalnie):……………………….……………………………………………</w:t>
      </w:r>
    </w:p>
    <w:p w14:paraId="11CC86F1" w14:textId="1A636A42" w:rsidR="00913B06" w:rsidRDefault="00913B06" w:rsidP="00913B06">
      <w:pPr>
        <w:rPr>
          <w:rFonts w:cstheme="minorHAnsi"/>
          <w:sz w:val="20"/>
          <w:szCs w:val="20"/>
        </w:rPr>
      </w:pPr>
    </w:p>
    <w:p w14:paraId="72F03493" w14:textId="041DDA00" w:rsidR="00913B06" w:rsidRDefault="00913B06" w:rsidP="00913B06">
      <w:pPr>
        <w:rPr>
          <w:rFonts w:cstheme="minorHAnsi"/>
          <w:sz w:val="20"/>
          <w:szCs w:val="20"/>
        </w:rPr>
      </w:pPr>
    </w:p>
    <w:p w14:paraId="0840E960" w14:textId="77777777" w:rsidR="00913B06" w:rsidRPr="00901FCA" w:rsidRDefault="00913B06" w:rsidP="00913B06">
      <w:pPr>
        <w:rPr>
          <w:rFonts w:cstheme="minorHAnsi"/>
          <w:sz w:val="20"/>
          <w:szCs w:val="20"/>
        </w:rPr>
      </w:pPr>
    </w:p>
    <w:p w14:paraId="6E6180D3" w14:textId="77777777" w:rsidR="00913B06" w:rsidRPr="00901FCA" w:rsidRDefault="00913B06" w:rsidP="00913B06">
      <w:pPr>
        <w:rPr>
          <w:rFonts w:cstheme="minorHAnsi"/>
          <w:sz w:val="20"/>
          <w:szCs w:val="20"/>
        </w:rPr>
      </w:pPr>
    </w:p>
    <w:p w14:paraId="2D97FE1D" w14:textId="77777777" w:rsidR="00913B06" w:rsidRPr="00901FCA" w:rsidRDefault="00913B06" w:rsidP="00913B06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 xml:space="preserve">……………………………………… </w:t>
      </w:r>
      <w:r w:rsidRPr="00901FCA">
        <w:rPr>
          <w:rFonts w:cstheme="minorHAnsi"/>
          <w:sz w:val="20"/>
          <w:szCs w:val="20"/>
        </w:rPr>
        <w:tab/>
      </w:r>
      <w:r w:rsidRPr="00901FCA">
        <w:rPr>
          <w:rFonts w:cstheme="minorHAnsi"/>
          <w:sz w:val="20"/>
          <w:szCs w:val="20"/>
        </w:rPr>
        <w:tab/>
        <w:t xml:space="preserve">    ……………………………………………………………………………….</w:t>
      </w:r>
    </w:p>
    <w:p w14:paraId="3AFC61E5" w14:textId="77777777" w:rsidR="00913B06" w:rsidRPr="00901FCA" w:rsidRDefault="00913B06" w:rsidP="00913B0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01FCA">
        <w:rPr>
          <w:rFonts w:cstheme="minorHAnsi"/>
          <w:sz w:val="20"/>
          <w:szCs w:val="20"/>
        </w:rPr>
        <w:t>Data zgłoszenia</w:t>
      </w:r>
      <w:r w:rsidRPr="00901FCA">
        <w:rPr>
          <w:rFonts w:cstheme="minorHAnsi"/>
          <w:sz w:val="20"/>
          <w:szCs w:val="20"/>
        </w:rPr>
        <w:tab/>
      </w:r>
      <w:r w:rsidRPr="00901FCA">
        <w:rPr>
          <w:rFonts w:cstheme="minorHAnsi"/>
          <w:sz w:val="20"/>
          <w:szCs w:val="20"/>
        </w:rPr>
        <w:tab/>
      </w:r>
      <w:r w:rsidRPr="00901FCA">
        <w:rPr>
          <w:rFonts w:cstheme="minorHAnsi"/>
          <w:sz w:val="20"/>
          <w:szCs w:val="20"/>
        </w:rPr>
        <w:tab/>
        <w:t>Podpis i pieczęć dyrektora szkoły/przedszkola</w:t>
      </w:r>
    </w:p>
    <w:p w14:paraId="7F447357" w14:textId="77777777" w:rsidR="00913B06" w:rsidRDefault="00913B06" w:rsidP="00913B06">
      <w:pPr>
        <w:spacing w:after="0" w:line="240" w:lineRule="auto"/>
        <w:rPr>
          <w:rFonts w:cstheme="minorHAnsi"/>
          <w:sz w:val="20"/>
          <w:szCs w:val="20"/>
        </w:rPr>
      </w:pPr>
    </w:p>
    <w:p w14:paraId="0009D90E" w14:textId="77777777" w:rsidR="00913B06" w:rsidRPr="00901FCA" w:rsidRDefault="00913B06" w:rsidP="00913B06">
      <w:pPr>
        <w:spacing w:after="0" w:line="240" w:lineRule="auto"/>
        <w:rPr>
          <w:rFonts w:cstheme="minorHAnsi"/>
          <w:sz w:val="20"/>
          <w:szCs w:val="20"/>
        </w:rPr>
      </w:pPr>
    </w:p>
    <w:p w14:paraId="14D898B9" w14:textId="77777777" w:rsidR="00913B06" w:rsidRPr="00901FCA" w:rsidRDefault="00913B06" w:rsidP="00913B06">
      <w:pPr>
        <w:spacing w:after="0" w:line="240" w:lineRule="auto"/>
        <w:rPr>
          <w:rFonts w:cstheme="minorHAnsi"/>
          <w:sz w:val="20"/>
          <w:szCs w:val="20"/>
        </w:rPr>
      </w:pPr>
    </w:p>
    <w:p w14:paraId="5467B23F" w14:textId="77777777" w:rsidR="00913B06" w:rsidRPr="0015250D" w:rsidRDefault="00913B06" w:rsidP="00913B06">
      <w:pPr>
        <w:pStyle w:val="Default"/>
        <w:spacing w:after="58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Istnieje możliwość, iż w związku z Konkursem/Warsztatami wizerunek osób w nich uczestniczących, będzie utrwalany za pomocą urządzeń rejestrujących obraz i dźwięk.  Biorąc udział w Konkursie/Warsztatach uczestnik wyraża nieodpłatnie zgodę na wykorzystanie, w tym rozpowszechnianie przez Związek jego wizerunku, utrwalonego w ich trakcie lub w związku z nimi, za pomocą urządzeń rejestrujących obraz i dźwięk, jak również jego publikację w całości lub we fragmentach na profilach społecznościowych (m.in. Facebook, </w:t>
      </w:r>
      <w:proofErr w:type="spellStart"/>
      <w:r w:rsidRPr="0015250D">
        <w:rPr>
          <w:rFonts w:asciiTheme="minorHAnsi" w:hAnsiTheme="minorHAnsi" w:cstheme="minorHAnsi"/>
          <w:color w:val="auto"/>
          <w:sz w:val="14"/>
          <w:szCs w:val="14"/>
        </w:rPr>
        <w:t>Youtube</w:t>
      </w:r>
      <w:proofErr w:type="spellEnd"/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) i stronach internetowych Związku oraz podmiotów z nim współdziałających w zakresie realizacji ich celów statutowych, jak również w pochodzących od Związku  lub wykonanych na jego zlecenie publikacjach, prezentacjach, materiałach filmowych, oraz innego rodzaju materiałach informacyjnych (także w wersji drukowanej i elektronicznej) rozpowszechnianych przez Związek w związku z organizacją Warsztatów/Konkursu lub informacji dotyczących jego działalności lub promującej Związek i jego działania. </w:t>
      </w:r>
    </w:p>
    <w:p w14:paraId="292DF57F" w14:textId="77777777" w:rsidR="00913B06" w:rsidRPr="0015250D" w:rsidRDefault="00913B06" w:rsidP="00913B06">
      <w:pPr>
        <w:pStyle w:val="Default"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Zgodnie z art. 13 ogólnego rozporządzenia o ochronie danych osobowych z dnia 27 kwietnia 2016 r. (Dz. Urz. UE L 119 z 04.05.2016) informuje się, iż: </w:t>
      </w:r>
    </w:p>
    <w:p w14:paraId="632FCBE5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administratorem danych osobowych uczestników jest Komunalny Związek Gmin „Dolina Redy i </w:t>
      </w:r>
      <w:proofErr w:type="spellStart"/>
      <w:r w:rsidRPr="0015250D">
        <w:rPr>
          <w:rFonts w:asciiTheme="minorHAnsi" w:hAnsiTheme="minorHAnsi" w:cstheme="minorHAnsi"/>
          <w:color w:val="auto"/>
          <w:sz w:val="14"/>
          <w:szCs w:val="14"/>
        </w:rPr>
        <w:t>Chylonki</w:t>
      </w:r>
      <w:proofErr w:type="spellEnd"/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” ul. Konwaliowa 1, 81-651 Gdynia, </w:t>
      </w:r>
    </w:p>
    <w:p w14:paraId="3BAE0A53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kontakt z Inspektorem Ochrony Danych – </w:t>
      </w:r>
      <w:hyperlink r:id="rId5" w:history="1">
        <w:r w:rsidRPr="0015250D">
          <w:rPr>
            <w:rStyle w:val="Hipercze"/>
            <w:rFonts w:asciiTheme="minorHAnsi" w:hAnsiTheme="minorHAnsi" w:cstheme="minorHAnsi"/>
            <w:color w:val="auto"/>
            <w:sz w:val="14"/>
            <w:szCs w:val="14"/>
          </w:rPr>
          <w:t>iod@kzg.pl</w:t>
        </w:r>
      </w:hyperlink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, </w:t>
      </w:r>
    </w:p>
    <w:p w14:paraId="1ECEEED7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dane osobowe przetwarzane będą w celu realizacji zadań z zakresu edukacji ekologicznej na podstawie Art. 6 ust. 1 lit. c ogólnego rozporządzenia o ochronie danych osobowych z dnia 27 kwietnia 2016 r. </w:t>
      </w:r>
    </w:p>
    <w:p w14:paraId="03AD7C09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dane osobowe przechowywane będą w czasie określonym przepisami prawa, zgodnie z instrukcją kancelaryjną </w:t>
      </w:r>
    </w:p>
    <w:p w14:paraId="317C1526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każdy uczestnik posiada prawo do dostępu do danych osobowych, ich sprostowania, usunięcia lub ograniczenia przetwarzania lub odwołania uprzednio udzielonej zgody </w:t>
      </w:r>
    </w:p>
    <w:p w14:paraId="00442F45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 xml:space="preserve">uczestnik ma prawo wniesienia skargi do organu nadzorczego </w:t>
      </w:r>
    </w:p>
    <w:p w14:paraId="52D62316" w14:textId="77777777" w:rsidR="00913B06" w:rsidRPr="0015250D" w:rsidRDefault="00913B06" w:rsidP="00913B06">
      <w:pPr>
        <w:pStyle w:val="Default"/>
        <w:numPr>
          <w:ilvl w:val="0"/>
          <w:numId w:val="1"/>
        </w:numPr>
        <w:adjustRightInd/>
        <w:ind w:left="142" w:right="-371"/>
        <w:jc w:val="both"/>
        <w:rPr>
          <w:rFonts w:asciiTheme="minorHAnsi" w:hAnsiTheme="minorHAnsi" w:cstheme="minorHAnsi"/>
          <w:color w:val="auto"/>
          <w:sz w:val="14"/>
          <w:szCs w:val="14"/>
        </w:rPr>
      </w:pPr>
      <w:r w:rsidRPr="0015250D">
        <w:rPr>
          <w:rFonts w:asciiTheme="minorHAnsi" w:hAnsiTheme="minorHAnsi" w:cstheme="minorHAnsi"/>
          <w:color w:val="auto"/>
          <w:sz w:val="14"/>
          <w:szCs w:val="14"/>
        </w:rPr>
        <w:t>podanie danych osobowych jest dobrowolne, jednakże niepodanie danych może skutkować niemożliwością uczestnictwa w konkursie.</w:t>
      </w:r>
    </w:p>
    <w:p w14:paraId="7C0CE599" w14:textId="77777777" w:rsidR="00913B06" w:rsidRPr="0015250D" w:rsidRDefault="00913B06" w:rsidP="00913B06">
      <w:pPr>
        <w:pStyle w:val="Stopka"/>
        <w:ind w:left="142" w:right="-371"/>
        <w:jc w:val="both"/>
        <w:rPr>
          <w:rFonts w:asciiTheme="minorHAnsi" w:hAnsiTheme="minorHAnsi" w:cstheme="minorHAnsi"/>
          <w:sz w:val="14"/>
          <w:szCs w:val="14"/>
        </w:rPr>
      </w:pPr>
    </w:p>
    <w:p w14:paraId="15D1084F" w14:textId="77777777" w:rsidR="00913B06" w:rsidRPr="0015250D" w:rsidRDefault="00913B06" w:rsidP="00913B06">
      <w:pPr>
        <w:pStyle w:val="Stopka"/>
        <w:ind w:left="142" w:right="-371"/>
        <w:jc w:val="both"/>
        <w:rPr>
          <w:rFonts w:asciiTheme="minorHAnsi" w:hAnsiTheme="minorHAnsi" w:cstheme="minorHAnsi"/>
          <w:sz w:val="14"/>
          <w:szCs w:val="14"/>
        </w:rPr>
      </w:pPr>
      <w:r w:rsidRPr="0015250D">
        <w:rPr>
          <w:rFonts w:asciiTheme="minorHAnsi" w:hAnsiTheme="minorHAnsi" w:cstheme="minorHAnsi"/>
          <w:sz w:val="14"/>
          <w:szCs w:val="14"/>
        </w:rPr>
        <w:t>Jednocześnie zgodnie z art.6 ust.1 lit. a ogólnego rozporządzenia o ochronie danych osobowych z dnia 27 kwietnia 2016 r.  udział w konkursie jest jednoznaczny z wyrażeniem zgody na przetwarzanie danych osobowych wizerunkowych uczestnika do celu budowania pozytywnego wizerunku Administratora w przestrzeni publicznej i w mediach.</w:t>
      </w:r>
    </w:p>
    <w:p w14:paraId="4994A61A" w14:textId="77777777" w:rsidR="00C0792C" w:rsidRDefault="00C0792C"/>
    <w:sectPr w:rsidR="00C0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14073"/>
    <w:multiLevelType w:val="hybridMultilevel"/>
    <w:tmpl w:val="84F2A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06"/>
    <w:rsid w:val="0015250D"/>
    <w:rsid w:val="00913B06"/>
    <w:rsid w:val="00C0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DDA6"/>
  <w15:chartTrackingRefBased/>
  <w15:docId w15:val="{A18A2F63-ECD1-4818-8993-19591A65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3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13B0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13B06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13B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13B0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13B0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Kwiatkowska</dc:creator>
  <cp:keywords/>
  <dc:description/>
  <cp:lastModifiedBy>Katarzyna Kwiatkowska</cp:lastModifiedBy>
  <cp:revision>2</cp:revision>
  <dcterms:created xsi:type="dcterms:W3CDTF">2020-07-08T11:46:00Z</dcterms:created>
  <dcterms:modified xsi:type="dcterms:W3CDTF">2020-07-24T08:47:00Z</dcterms:modified>
</cp:coreProperties>
</file>