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D3E4" w14:textId="77777777" w:rsidR="00A45619" w:rsidRDefault="00CB36C5" w:rsidP="00CB36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2947">
        <w:rPr>
          <w:rFonts w:ascii="Arial" w:eastAsia="Calibri" w:hAnsi="Arial" w:cs="Arial"/>
          <w:sz w:val="24"/>
          <w:szCs w:val="24"/>
        </w:rPr>
        <w:tab/>
      </w:r>
    </w:p>
    <w:tbl>
      <w:tblPr>
        <w:tblStyle w:val="Tabela-Siatka"/>
        <w:tblW w:w="9426" w:type="dxa"/>
        <w:tblInd w:w="-38" w:type="dxa"/>
        <w:tblLook w:val="04A0" w:firstRow="1" w:lastRow="0" w:firstColumn="1" w:lastColumn="0" w:noHBand="0" w:noVBand="1"/>
      </w:tblPr>
      <w:tblGrid>
        <w:gridCol w:w="1952"/>
        <w:gridCol w:w="7474"/>
      </w:tblGrid>
      <w:tr w:rsidR="00294405" w:rsidRPr="00B2347A" w14:paraId="2ED35F65" w14:textId="77777777" w:rsidTr="00B15EF0">
        <w:tc>
          <w:tcPr>
            <w:tcW w:w="9426" w:type="dxa"/>
            <w:gridSpan w:val="2"/>
          </w:tcPr>
          <w:p w14:paraId="0C8FCDF0" w14:textId="28FB5F65" w:rsidR="00B15EF0" w:rsidRDefault="00294405" w:rsidP="00B15EF0">
            <w:pPr>
              <w:jc w:val="center"/>
            </w:pPr>
            <w:r>
              <w:t xml:space="preserve">-  </w:t>
            </w:r>
            <w:r w:rsidRPr="004E6280">
              <w:rPr>
                <w:b/>
              </w:rPr>
              <w:t>K</w:t>
            </w:r>
            <w:r>
              <w:rPr>
                <w:b/>
              </w:rPr>
              <w:t xml:space="preserve">  </w:t>
            </w:r>
            <w:r w:rsidRPr="004E6280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r w:rsidRPr="004E6280">
              <w:rPr>
                <w:b/>
              </w:rPr>
              <w:t>R</w:t>
            </w:r>
            <w:r>
              <w:rPr>
                <w:b/>
              </w:rPr>
              <w:t xml:space="preserve">  </w:t>
            </w:r>
            <w:r w:rsidRPr="004E6280">
              <w:rPr>
                <w:b/>
              </w:rPr>
              <w:t>T</w:t>
            </w:r>
            <w:r>
              <w:rPr>
                <w:b/>
              </w:rPr>
              <w:t xml:space="preserve">  </w:t>
            </w:r>
            <w:r w:rsidRPr="004E6280">
              <w:rPr>
                <w:b/>
              </w:rPr>
              <w:t xml:space="preserve">A </w:t>
            </w: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D M I N I S T R A T O R A  </w:t>
            </w:r>
            <w:r w:rsidRPr="004E6280">
              <w:rPr>
                <w:b/>
              </w:rPr>
              <w:t xml:space="preserve"> </w:t>
            </w:r>
            <w:r>
              <w:t>-</w:t>
            </w:r>
          </w:p>
          <w:p w14:paraId="40B027DA" w14:textId="3B51C2D3" w:rsidR="00294405" w:rsidRDefault="00B15EF0" w:rsidP="00B15EF0">
            <w:pPr>
              <w:jc w:val="center"/>
            </w:pPr>
            <w:r>
              <w:rPr>
                <w:b/>
              </w:rPr>
              <w:t>Konkurs „Ekspert E.E.”</w:t>
            </w:r>
          </w:p>
          <w:p w14:paraId="40F5BFFF" w14:textId="77777777" w:rsidR="00294405" w:rsidRPr="00211B64" w:rsidRDefault="00294405" w:rsidP="000E414A">
            <w:pPr>
              <w:jc w:val="both"/>
              <w:rPr>
                <w:sz w:val="20"/>
                <w:szCs w:val="20"/>
              </w:rPr>
            </w:pPr>
            <w:r w:rsidRPr="00211B64">
              <w:rPr>
                <w:sz w:val="20"/>
                <w:szCs w:val="20"/>
              </w:rPr>
              <w:t xml:space="preserve">Jeżeli placówka potrzebuje dokumentu potwierdzającego zdjęcie ze stanu szkoły/przedszkola odpadu, który był własnością placówki, należy wypełnić „kartę administratora” i przekazać ją kierowcom odbierającym ZSEE w dniu zbiórki. Na podstawie danych z karty upoważniony przedstawiciel Spółki </w:t>
            </w:r>
            <w:r>
              <w:rPr>
                <w:sz w:val="20"/>
                <w:szCs w:val="20"/>
              </w:rPr>
              <w:t xml:space="preserve">EKO DOLINA </w:t>
            </w:r>
            <w:r w:rsidRPr="00211B64">
              <w:rPr>
                <w:sz w:val="20"/>
                <w:szCs w:val="20"/>
              </w:rPr>
              <w:t>potwierdza odbiór odpadu i</w:t>
            </w:r>
            <w:r>
              <w:rPr>
                <w:sz w:val="20"/>
                <w:szCs w:val="20"/>
              </w:rPr>
              <w:t> </w:t>
            </w:r>
            <w:r w:rsidRPr="00211B64">
              <w:rPr>
                <w:sz w:val="20"/>
                <w:szCs w:val="20"/>
              </w:rPr>
              <w:t>przekazuje potwierdzenie do placówki w terminie późniejszym w formie skanu na adres mailowy placówki.</w:t>
            </w:r>
          </w:p>
        </w:tc>
      </w:tr>
      <w:tr w:rsidR="00294405" w14:paraId="1A4D1448" w14:textId="77777777" w:rsidTr="00B15EF0">
        <w:tc>
          <w:tcPr>
            <w:tcW w:w="1952" w:type="dxa"/>
            <w:vAlign w:val="center"/>
          </w:tcPr>
          <w:p w14:paraId="7DFF83A6" w14:textId="701E0E7F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Nazwa szkoły/przedszkola</w:t>
            </w:r>
          </w:p>
        </w:tc>
        <w:tc>
          <w:tcPr>
            <w:tcW w:w="7474" w:type="dxa"/>
          </w:tcPr>
          <w:p w14:paraId="4E6A6EF7" w14:textId="77777777" w:rsidR="00294405" w:rsidRDefault="00294405" w:rsidP="00B15EF0">
            <w:pPr>
              <w:spacing w:after="0"/>
            </w:pPr>
          </w:p>
          <w:p w14:paraId="642FD6B7" w14:textId="77777777" w:rsidR="00294405" w:rsidRDefault="00294405" w:rsidP="00B15EF0">
            <w:pPr>
              <w:spacing w:after="0"/>
            </w:pPr>
          </w:p>
        </w:tc>
      </w:tr>
      <w:tr w:rsidR="00294405" w14:paraId="2B231C64" w14:textId="77777777" w:rsidTr="00B15EF0">
        <w:tc>
          <w:tcPr>
            <w:tcW w:w="1952" w:type="dxa"/>
            <w:vAlign w:val="center"/>
          </w:tcPr>
          <w:p w14:paraId="1A0FD3EB" w14:textId="77777777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Adres e-mail szkoły/przedszkola</w:t>
            </w:r>
          </w:p>
        </w:tc>
        <w:tc>
          <w:tcPr>
            <w:tcW w:w="7474" w:type="dxa"/>
          </w:tcPr>
          <w:p w14:paraId="6C4195F7" w14:textId="77777777" w:rsidR="00294405" w:rsidRDefault="00294405" w:rsidP="00B15EF0">
            <w:pPr>
              <w:spacing w:after="0"/>
            </w:pPr>
          </w:p>
        </w:tc>
      </w:tr>
      <w:tr w:rsidR="00294405" w14:paraId="3DFF5F0B" w14:textId="77777777" w:rsidTr="00B15EF0">
        <w:tc>
          <w:tcPr>
            <w:tcW w:w="1952" w:type="dxa"/>
            <w:vAlign w:val="center"/>
          </w:tcPr>
          <w:p w14:paraId="7D050550" w14:textId="77777777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Telefon do szkoły/przedszkola</w:t>
            </w:r>
          </w:p>
        </w:tc>
        <w:tc>
          <w:tcPr>
            <w:tcW w:w="7474" w:type="dxa"/>
          </w:tcPr>
          <w:p w14:paraId="44A9B7DC" w14:textId="77777777" w:rsidR="00294405" w:rsidRDefault="00294405" w:rsidP="00B15EF0">
            <w:pPr>
              <w:spacing w:after="0"/>
            </w:pPr>
          </w:p>
        </w:tc>
      </w:tr>
      <w:tr w:rsidR="00294405" w14:paraId="08D1B4F0" w14:textId="77777777" w:rsidTr="00B15EF0">
        <w:tc>
          <w:tcPr>
            <w:tcW w:w="1952" w:type="dxa"/>
            <w:vAlign w:val="center"/>
          </w:tcPr>
          <w:p w14:paraId="08EE06F6" w14:textId="4C1F162C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Imię i nazwisko dyrektora placówki</w:t>
            </w:r>
          </w:p>
        </w:tc>
        <w:tc>
          <w:tcPr>
            <w:tcW w:w="7474" w:type="dxa"/>
          </w:tcPr>
          <w:p w14:paraId="2E8DB64D" w14:textId="77777777" w:rsidR="00294405" w:rsidRDefault="00294405" w:rsidP="00B15EF0">
            <w:pPr>
              <w:spacing w:after="0"/>
            </w:pPr>
          </w:p>
          <w:p w14:paraId="0D9784E3" w14:textId="77777777" w:rsidR="00294405" w:rsidRDefault="00294405" w:rsidP="00B15EF0">
            <w:pPr>
              <w:spacing w:after="0"/>
            </w:pPr>
          </w:p>
        </w:tc>
      </w:tr>
      <w:tr w:rsidR="00673DDB" w14:paraId="41325CFD" w14:textId="77777777" w:rsidTr="00B15EF0">
        <w:tc>
          <w:tcPr>
            <w:tcW w:w="1952" w:type="dxa"/>
            <w:vAlign w:val="center"/>
          </w:tcPr>
          <w:p w14:paraId="5978741E" w14:textId="519D680B" w:rsidR="00673DDB" w:rsidRPr="00B15EF0" w:rsidRDefault="00673DDB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Imię i nazwisko osoby wypełniającej kartę</w:t>
            </w:r>
          </w:p>
        </w:tc>
        <w:tc>
          <w:tcPr>
            <w:tcW w:w="7474" w:type="dxa"/>
          </w:tcPr>
          <w:p w14:paraId="7D0B9A7B" w14:textId="77777777" w:rsidR="00673DDB" w:rsidRDefault="00673DDB" w:rsidP="00B15EF0">
            <w:pPr>
              <w:spacing w:after="0"/>
            </w:pPr>
          </w:p>
        </w:tc>
      </w:tr>
      <w:tr w:rsidR="00294405" w14:paraId="0CBBF975" w14:textId="77777777" w:rsidTr="00B15EF0">
        <w:trPr>
          <w:trHeight w:val="4647"/>
        </w:trPr>
        <w:tc>
          <w:tcPr>
            <w:tcW w:w="1952" w:type="dxa"/>
            <w:vAlign w:val="center"/>
          </w:tcPr>
          <w:p w14:paraId="7016FEB3" w14:textId="50F9264A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Rodzaj i ilość oddanego ZSEE</w:t>
            </w:r>
          </w:p>
          <w:p w14:paraId="600277B6" w14:textId="4479923C" w:rsidR="00294405" w:rsidRPr="00B15EF0" w:rsidRDefault="00B15EF0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(</w:t>
            </w:r>
            <w:r w:rsidR="00294405" w:rsidRPr="00B15EF0">
              <w:rPr>
                <w:sz w:val="20"/>
                <w:szCs w:val="20"/>
              </w:rPr>
              <w:t>np.</w:t>
            </w:r>
            <w:r>
              <w:rPr>
                <w:sz w:val="20"/>
                <w:szCs w:val="20"/>
              </w:rPr>
              <w:t xml:space="preserve"> </w:t>
            </w:r>
            <w:r w:rsidR="00294405" w:rsidRPr="00B15EF0">
              <w:rPr>
                <w:sz w:val="20"/>
                <w:szCs w:val="20"/>
              </w:rPr>
              <w:t>2 x monitor</w:t>
            </w:r>
            <w:r>
              <w:rPr>
                <w:sz w:val="20"/>
                <w:szCs w:val="20"/>
              </w:rPr>
              <w:t>,</w:t>
            </w:r>
          </w:p>
          <w:p w14:paraId="59B7799A" w14:textId="06EBEE87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1 x radioodtwarzacz</w:t>
            </w:r>
            <w:r w:rsidR="00B15EF0">
              <w:rPr>
                <w:sz w:val="20"/>
                <w:szCs w:val="20"/>
              </w:rPr>
              <w:t>,</w:t>
            </w:r>
            <w:r w:rsidRPr="00B15EF0">
              <w:rPr>
                <w:sz w:val="20"/>
                <w:szCs w:val="20"/>
              </w:rPr>
              <w:t xml:space="preserve"> itp.</w:t>
            </w:r>
            <w:r w:rsidR="00B15EF0" w:rsidRPr="00B15EF0">
              <w:rPr>
                <w:sz w:val="20"/>
                <w:szCs w:val="20"/>
              </w:rPr>
              <w:t>):</w:t>
            </w:r>
          </w:p>
        </w:tc>
        <w:tc>
          <w:tcPr>
            <w:tcW w:w="7474" w:type="dxa"/>
          </w:tcPr>
          <w:p w14:paraId="0EAC8D78" w14:textId="77777777" w:rsidR="00294405" w:rsidRDefault="00294405" w:rsidP="00B15EF0">
            <w:pPr>
              <w:spacing w:after="0"/>
            </w:pPr>
          </w:p>
        </w:tc>
      </w:tr>
      <w:tr w:rsidR="00294405" w14:paraId="7F2582FD" w14:textId="77777777" w:rsidTr="00B15EF0">
        <w:trPr>
          <w:trHeight w:val="493"/>
        </w:trPr>
        <w:tc>
          <w:tcPr>
            <w:tcW w:w="1952" w:type="dxa"/>
            <w:vAlign w:val="center"/>
          </w:tcPr>
          <w:p w14:paraId="225DAE36" w14:textId="77777777" w:rsidR="00294405" w:rsidRPr="00B15EF0" w:rsidRDefault="00294405" w:rsidP="00B15EF0">
            <w:pPr>
              <w:spacing w:after="0"/>
              <w:jc w:val="center"/>
              <w:rPr>
                <w:sz w:val="20"/>
                <w:szCs w:val="20"/>
              </w:rPr>
            </w:pPr>
            <w:r w:rsidRPr="00B15EF0">
              <w:rPr>
                <w:sz w:val="20"/>
                <w:szCs w:val="20"/>
              </w:rPr>
              <w:t>Data zbiórki ZSEE:</w:t>
            </w:r>
          </w:p>
        </w:tc>
        <w:tc>
          <w:tcPr>
            <w:tcW w:w="7474" w:type="dxa"/>
          </w:tcPr>
          <w:p w14:paraId="7EF103A3" w14:textId="77777777" w:rsidR="00294405" w:rsidRDefault="00294405" w:rsidP="00B15EF0">
            <w:pPr>
              <w:spacing w:after="0"/>
            </w:pPr>
          </w:p>
        </w:tc>
      </w:tr>
    </w:tbl>
    <w:p w14:paraId="4BF57F40" w14:textId="07E3B0F3" w:rsidR="00CB36C5" w:rsidRPr="00B15EF0" w:rsidRDefault="00CB36C5" w:rsidP="00B15EF0">
      <w:pPr>
        <w:spacing w:after="0" w:line="240" w:lineRule="auto"/>
        <w:ind w:left="4395"/>
        <w:jc w:val="both"/>
        <w:rPr>
          <w:rFonts w:eastAsia="Calibri" w:cstheme="minorHAnsi"/>
          <w:sz w:val="20"/>
          <w:szCs w:val="20"/>
        </w:rPr>
      </w:pPr>
      <w:r w:rsidRPr="00B15EF0">
        <w:rPr>
          <w:rFonts w:eastAsia="Calibri" w:cstheme="minorHAnsi"/>
          <w:sz w:val="20"/>
          <w:szCs w:val="20"/>
        </w:rPr>
        <w:tab/>
      </w:r>
      <w:r w:rsidRPr="00B15EF0">
        <w:rPr>
          <w:rFonts w:eastAsia="Calibri" w:cstheme="minorHAnsi"/>
          <w:sz w:val="20"/>
          <w:szCs w:val="20"/>
        </w:rPr>
        <w:tab/>
      </w:r>
      <w:r w:rsidRPr="00B15EF0">
        <w:rPr>
          <w:rFonts w:eastAsia="Calibri" w:cstheme="minorHAnsi"/>
          <w:sz w:val="20"/>
          <w:szCs w:val="20"/>
        </w:rPr>
        <w:tab/>
      </w:r>
      <w:r w:rsidRPr="00B15EF0">
        <w:rPr>
          <w:rFonts w:eastAsia="Calibri" w:cstheme="minorHAnsi"/>
          <w:sz w:val="20"/>
          <w:szCs w:val="20"/>
        </w:rPr>
        <w:tab/>
      </w:r>
    </w:p>
    <w:p w14:paraId="235A043C" w14:textId="77777777" w:rsidR="00B15EF0" w:rsidRDefault="00B15EF0" w:rsidP="00B15EF0">
      <w:pPr>
        <w:spacing w:after="200" w:line="276" w:lineRule="auto"/>
        <w:jc w:val="both"/>
        <w:rPr>
          <w:sz w:val="20"/>
          <w:szCs w:val="20"/>
        </w:rPr>
      </w:pPr>
    </w:p>
    <w:p w14:paraId="008FD473" w14:textId="6C9B7811" w:rsidR="00A45619" w:rsidRPr="00B15EF0" w:rsidRDefault="00B15EF0" w:rsidP="00B15EF0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B15EF0">
        <w:rPr>
          <w:sz w:val="20"/>
          <w:szCs w:val="20"/>
        </w:rPr>
        <w:t>W załączeniu:  oświadczenie placówki oświatowej o zwolnieniu z wpisu do BDO podpisane przez osobę uprawnioną do reprezentowania szkoły/przedszkola</w:t>
      </w:r>
      <w:r w:rsidRPr="00B15EF0">
        <w:rPr>
          <w:rFonts w:eastAsia="Calibri" w:cstheme="minorHAnsi"/>
          <w:sz w:val="20"/>
          <w:szCs w:val="20"/>
        </w:rPr>
        <w:t>.</w:t>
      </w:r>
      <w:r w:rsidR="00A45619" w:rsidRPr="00B15EF0">
        <w:rPr>
          <w:rFonts w:eastAsia="Calibri" w:cstheme="minorHAnsi"/>
          <w:sz w:val="20"/>
          <w:szCs w:val="20"/>
        </w:rPr>
        <w:br w:type="page"/>
      </w:r>
    </w:p>
    <w:p w14:paraId="241F8D6C" w14:textId="7F5BD1E2" w:rsidR="00CB36C5" w:rsidRPr="0070605D" w:rsidRDefault="00CB36C5" w:rsidP="00B15EF0">
      <w:pPr>
        <w:spacing w:after="0" w:line="240" w:lineRule="auto"/>
        <w:ind w:right="5528"/>
        <w:jc w:val="center"/>
        <w:rPr>
          <w:rFonts w:eastAsia="Calibri" w:cstheme="minorHAnsi"/>
          <w:i/>
          <w:iCs/>
          <w:sz w:val="24"/>
          <w:szCs w:val="24"/>
        </w:rPr>
      </w:pPr>
      <w:r w:rsidRPr="0070605D">
        <w:rPr>
          <w:rFonts w:eastAsia="Calibri" w:cstheme="minorHAnsi"/>
          <w:i/>
          <w:iCs/>
          <w:sz w:val="24"/>
          <w:szCs w:val="24"/>
        </w:rPr>
        <w:lastRenderedPageBreak/>
        <w:t>……………………………………………………</w:t>
      </w:r>
    </w:p>
    <w:p w14:paraId="1CA2FDAA" w14:textId="0A796A75" w:rsidR="00CB36C5" w:rsidRPr="0070605D" w:rsidRDefault="00CB36C5" w:rsidP="00B15EF0">
      <w:pPr>
        <w:spacing w:after="0" w:line="240" w:lineRule="auto"/>
        <w:ind w:right="5528"/>
        <w:jc w:val="center"/>
        <w:rPr>
          <w:rFonts w:eastAsia="Calibri" w:cstheme="minorHAnsi"/>
          <w:i/>
          <w:iCs/>
          <w:sz w:val="20"/>
          <w:szCs w:val="20"/>
        </w:rPr>
      </w:pPr>
      <w:r w:rsidRPr="0070605D">
        <w:rPr>
          <w:rFonts w:eastAsia="Calibri" w:cstheme="minorHAnsi"/>
          <w:i/>
          <w:iCs/>
          <w:sz w:val="20"/>
          <w:szCs w:val="20"/>
        </w:rPr>
        <w:t>(nazwa podmiotu)</w:t>
      </w:r>
    </w:p>
    <w:p w14:paraId="051F68B2" w14:textId="77777777" w:rsidR="00837194" w:rsidRPr="0070605D" w:rsidRDefault="00837194" w:rsidP="00B15EF0">
      <w:pPr>
        <w:spacing w:after="0" w:line="240" w:lineRule="auto"/>
        <w:ind w:right="5528"/>
        <w:jc w:val="center"/>
        <w:rPr>
          <w:rFonts w:eastAsia="Calibri" w:cstheme="minorHAnsi"/>
          <w:i/>
          <w:iCs/>
          <w:sz w:val="24"/>
          <w:szCs w:val="24"/>
        </w:rPr>
      </w:pPr>
    </w:p>
    <w:p w14:paraId="3E649440" w14:textId="2492740D" w:rsidR="00A45619" w:rsidRPr="0070605D" w:rsidRDefault="00A45619" w:rsidP="00B15EF0">
      <w:pPr>
        <w:spacing w:after="0" w:line="240" w:lineRule="auto"/>
        <w:ind w:right="5528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70605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…………………………………………………..</w:t>
      </w:r>
    </w:p>
    <w:p w14:paraId="296F2B56" w14:textId="77777777" w:rsidR="00A45619" w:rsidRPr="0070605D" w:rsidRDefault="00A45619" w:rsidP="00B15EF0">
      <w:pPr>
        <w:spacing w:after="0" w:line="240" w:lineRule="auto"/>
        <w:ind w:right="5528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(adres)</w:t>
      </w:r>
    </w:p>
    <w:p w14:paraId="711895FE" w14:textId="77777777" w:rsidR="00A45619" w:rsidRPr="0070605D" w:rsidRDefault="00A45619" w:rsidP="00B15EF0">
      <w:pPr>
        <w:spacing w:after="0" w:line="240" w:lineRule="auto"/>
        <w:ind w:right="5528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33EA3601" w14:textId="28DE3EB6" w:rsidR="00CB36C5" w:rsidRPr="0070605D" w:rsidRDefault="00CB36C5" w:rsidP="00B15EF0">
      <w:pPr>
        <w:spacing w:after="0" w:line="240" w:lineRule="auto"/>
        <w:ind w:right="5528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70605D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…………………………………………………….</w:t>
      </w:r>
    </w:p>
    <w:p w14:paraId="54F760BE" w14:textId="6EF5B3C9" w:rsidR="00CB36C5" w:rsidRPr="0070605D" w:rsidRDefault="00CB36C5" w:rsidP="00B15EF0">
      <w:pPr>
        <w:spacing w:after="0" w:line="240" w:lineRule="auto"/>
        <w:ind w:right="5528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(NIP)</w:t>
      </w:r>
    </w:p>
    <w:p w14:paraId="0455CDC4" w14:textId="77777777" w:rsidR="00A45619" w:rsidRDefault="00A45619" w:rsidP="00CB36C5">
      <w:pPr>
        <w:spacing w:after="0" w:line="276" w:lineRule="auto"/>
        <w:jc w:val="center"/>
        <w:rPr>
          <w:rFonts w:eastAsia="Calibri" w:cstheme="minorHAnsi"/>
          <w:b/>
          <w:sz w:val="32"/>
          <w:szCs w:val="32"/>
        </w:rPr>
      </w:pPr>
    </w:p>
    <w:p w14:paraId="31474E23" w14:textId="6AC38DED" w:rsidR="00CB36C5" w:rsidRPr="00B15EF0" w:rsidRDefault="00CB36C5" w:rsidP="00CB36C5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15EF0">
        <w:rPr>
          <w:rFonts w:eastAsia="Calibri" w:cstheme="minorHAnsi"/>
          <w:b/>
          <w:sz w:val="28"/>
          <w:szCs w:val="28"/>
        </w:rPr>
        <w:t>OŚWIADCZENIE</w:t>
      </w:r>
    </w:p>
    <w:p w14:paraId="6B28A000" w14:textId="278F6CEB" w:rsidR="00A45619" w:rsidRPr="00B15EF0" w:rsidRDefault="00A45619" w:rsidP="00CB36C5">
      <w:pPr>
        <w:spacing w:after="0" w:line="276" w:lineRule="auto"/>
        <w:jc w:val="center"/>
        <w:rPr>
          <w:rFonts w:eastAsia="Calibri" w:cstheme="minorHAnsi"/>
          <w:b/>
        </w:rPr>
      </w:pPr>
      <w:r w:rsidRPr="00B15EF0">
        <w:rPr>
          <w:rFonts w:eastAsia="Calibri" w:cstheme="minorHAnsi"/>
          <w:b/>
        </w:rPr>
        <w:t>o zwolnieniu z wpisu do BDO</w:t>
      </w:r>
    </w:p>
    <w:p w14:paraId="178D6AE3" w14:textId="77777777" w:rsidR="00CB36C5" w:rsidRPr="00B15EF0" w:rsidRDefault="00CB36C5" w:rsidP="00CB36C5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274A3599" w14:textId="206C9E47" w:rsidR="00FF2F01" w:rsidRPr="00B15EF0" w:rsidRDefault="00CB36C5" w:rsidP="009369D1">
      <w:pPr>
        <w:spacing w:after="0" w:line="276" w:lineRule="auto"/>
        <w:contextualSpacing/>
        <w:jc w:val="both"/>
        <w:rPr>
          <w:rFonts w:cstheme="minorHAnsi"/>
        </w:rPr>
      </w:pPr>
      <w:r w:rsidRPr="00B15EF0">
        <w:rPr>
          <w:rFonts w:cstheme="minorHAnsi"/>
        </w:rPr>
        <w:t>Oświadczam, że w/w podmiot jest zwolniony z obowiązku prowadzenia ewidencji przekazywanych odpadów</w:t>
      </w:r>
      <w:r w:rsidR="00B15EF0" w:rsidRPr="00B15EF0">
        <w:rPr>
          <w:rFonts w:cstheme="minorHAnsi"/>
        </w:rPr>
        <w:t xml:space="preserve"> (</w:t>
      </w:r>
      <w:r w:rsidR="00B15EF0" w:rsidRPr="00B15EF0">
        <w:rPr>
          <w:rFonts w:cstheme="minorHAnsi"/>
        </w:rPr>
        <w:t>kod odpadu</w:t>
      </w:r>
      <w:r w:rsidR="00B15EF0" w:rsidRPr="00B15EF0">
        <w:rPr>
          <w:rFonts w:cstheme="minorHAnsi"/>
        </w:rPr>
        <w:t>)</w:t>
      </w:r>
      <w:r w:rsidR="00FF2F01" w:rsidRPr="00B15EF0">
        <w:rPr>
          <w:rFonts w:cstheme="minorHAnsi"/>
        </w:rPr>
        <w:t>:</w:t>
      </w:r>
    </w:p>
    <w:p w14:paraId="64F6EBB9" w14:textId="77777777" w:rsidR="00FF2F01" w:rsidRPr="00B15EF0" w:rsidRDefault="00FF2F01" w:rsidP="00CB36C5">
      <w:pPr>
        <w:spacing w:after="0" w:line="276" w:lineRule="auto"/>
        <w:ind w:firstLine="708"/>
        <w:contextualSpacing/>
        <w:jc w:val="both"/>
        <w:rPr>
          <w:rFonts w:cstheme="minorHAnsi"/>
          <w:sz w:val="8"/>
          <w:szCs w:val="8"/>
        </w:rPr>
      </w:pPr>
    </w:p>
    <w:p w14:paraId="6EB9ACD6" w14:textId="70D257A7" w:rsidR="00B15EF0" w:rsidRPr="00B15EF0" w:rsidRDefault="00B15EF0" w:rsidP="00B15EF0">
      <w:pPr>
        <w:rPr>
          <w:sz w:val="20"/>
          <w:szCs w:val="20"/>
        </w:rPr>
      </w:pPr>
      <w:r w:rsidRPr="00B15EF0">
        <w:rPr>
          <w:sz w:val="20"/>
          <w:szCs w:val="20"/>
        </w:rPr>
        <w:t xml:space="preserve">- </w:t>
      </w:r>
      <w:r w:rsidR="00511064" w:rsidRPr="00B15EF0">
        <w:rPr>
          <w:sz w:val="20"/>
          <w:szCs w:val="20"/>
        </w:rPr>
        <w:t>16 02 13*</w:t>
      </w:r>
    </w:p>
    <w:p w14:paraId="0F3CB2B7" w14:textId="77777777" w:rsidR="00B15EF0" w:rsidRPr="00B15EF0" w:rsidRDefault="00B15EF0" w:rsidP="00511064">
      <w:pPr>
        <w:rPr>
          <w:rFonts w:cstheme="minorHAnsi"/>
        </w:rPr>
      </w:pPr>
      <w:r w:rsidRPr="00B15EF0">
        <w:rPr>
          <w:sz w:val="20"/>
          <w:szCs w:val="20"/>
        </w:rPr>
        <w:t xml:space="preserve">- </w:t>
      </w:r>
      <w:r w:rsidR="00511064" w:rsidRPr="00B15EF0">
        <w:rPr>
          <w:sz w:val="20"/>
          <w:szCs w:val="20"/>
        </w:rPr>
        <w:t>16 02 11*</w:t>
      </w:r>
    </w:p>
    <w:p w14:paraId="237AA09C" w14:textId="7F936324" w:rsidR="00511064" w:rsidRPr="00B15EF0" w:rsidRDefault="00B15EF0" w:rsidP="00511064">
      <w:pPr>
        <w:rPr>
          <w:sz w:val="20"/>
          <w:szCs w:val="20"/>
        </w:rPr>
      </w:pPr>
      <w:r w:rsidRPr="00B15EF0">
        <w:rPr>
          <w:rFonts w:cstheme="minorHAnsi"/>
        </w:rPr>
        <w:t xml:space="preserve">- </w:t>
      </w:r>
      <w:r w:rsidR="00511064" w:rsidRPr="00B15EF0">
        <w:rPr>
          <w:sz w:val="20"/>
          <w:szCs w:val="20"/>
        </w:rPr>
        <w:t>16 02 14</w:t>
      </w:r>
      <w:r w:rsidRPr="00B15EF0">
        <w:rPr>
          <w:sz w:val="20"/>
          <w:szCs w:val="20"/>
        </w:rPr>
        <w:t>,</w:t>
      </w:r>
      <w:r w:rsidR="00511064" w:rsidRPr="00B15EF0">
        <w:rPr>
          <w:sz w:val="20"/>
          <w:szCs w:val="20"/>
        </w:rPr>
        <w:t xml:space="preserve"> </w:t>
      </w:r>
    </w:p>
    <w:p w14:paraId="6B492C49" w14:textId="77777777" w:rsidR="00CB36C5" w:rsidRPr="00B15EF0" w:rsidRDefault="00CB36C5" w:rsidP="00FF2F01">
      <w:pPr>
        <w:spacing w:after="0" w:line="276" w:lineRule="auto"/>
        <w:contextualSpacing/>
        <w:jc w:val="both"/>
        <w:rPr>
          <w:rFonts w:cstheme="minorHAnsi"/>
        </w:rPr>
      </w:pPr>
      <w:r w:rsidRPr="00B15EF0">
        <w:rPr>
          <w:rFonts w:cstheme="minorHAnsi"/>
        </w:rPr>
        <w:t>na pods</w:t>
      </w:r>
      <w:r w:rsidR="000B0490" w:rsidRPr="00B15EF0">
        <w:rPr>
          <w:rFonts w:cstheme="minorHAnsi"/>
        </w:rPr>
        <w:t xml:space="preserve">tawie zwolnienia </w:t>
      </w:r>
      <w:r w:rsidR="005875CE" w:rsidRPr="00B15EF0">
        <w:rPr>
          <w:rFonts w:cstheme="minorHAnsi"/>
        </w:rPr>
        <w:t>ustawowego</w:t>
      </w:r>
      <w:r w:rsidRPr="00B15EF0">
        <w:rPr>
          <w:rFonts w:cstheme="minorHAnsi"/>
        </w:rPr>
        <w:t xml:space="preserve"> </w:t>
      </w:r>
      <w:r w:rsidR="008867D4" w:rsidRPr="00B15EF0">
        <w:rPr>
          <w:rFonts w:cstheme="minorHAnsi"/>
          <w:i/>
        </w:rPr>
        <w:t>(zaznac</w:t>
      </w:r>
      <w:r w:rsidR="00747E20" w:rsidRPr="00B15EF0">
        <w:rPr>
          <w:rFonts w:cstheme="minorHAnsi"/>
          <w:i/>
        </w:rPr>
        <w:t>z</w:t>
      </w:r>
      <w:r w:rsidR="008867D4" w:rsidRPr="00B15EF0">
        <w:rPr>
          <w:rFonts w:cstheme="minorHAnsi"/>
          <w:i/>
        </w:rPr>
        <w:t>yć</w:t>
      </w:r>
      <w:r w:rsidRPr="00B15EF0">
        <w:rPr>
          <w:rFonts w:cstheme="minorHAnsi"/>
          <w:i/>
        </w:rPr>
        <w:t xml:space="preserve"> właściwe): </w:t>
      </w:r>
    </w:p>
    <w:p w14:paraId="7134CB9A" w14:textId="77777777" w:rsidR="00CB36C5" w:rsidRPr="00B15EF0" w:rsidRDefault="00CB36C5" w:rsidP="00CB36C5">
      <w:pPr>
        <w:spacing w:after="0" w:line="276" w:lineRule="auto"/>
        <w:contextualSpacing/>
        <w:jc w:val="both"/>
        <w:rPr>
          <w:rFonts w:cstheme="minorHAnsi"/>
          <w:spacing w:val="8"/>
        </w:rPr>
      </w:pPr>
    </w:p>
    <w:p w14:paraId="1173C01E" w14:textId="7021855A" w:rsidR="00CB36C5" w:rsidRPr="00B15EF0" w:rsidRDefault="00CB36C5" w:rsidP="00CB36C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spacing w:val="8"/>
        </w:rPr>
        <w:t>wytwórca odpadów komunalnych</w:t>
      </w:r>
      <w:r w:rsidR="00B15EF0" w:rsidRPr="00B15EF0">
        <w:rPr>
          <w:rFonts w:cstheme="minorHAnsi"/>
          <w:spacing w:val="8"/>
        </w:rPr>
        <w:t>,</w:t>
      </w:r>
    </w:p>
    <w:p w14:paraId="209E0B67" w14:textId="5105D0BF" w:rsidR="00CB36C5" w:rsidRPr="00B15EF0" w:rsidRDefault="00CB36C5" w:rsidP="00CB36C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spacing w:val="8"/>
        </w:rPr>
        <w:t>wytwórca odpadów w postaci pojazdów wycofanych z eksploatacji, jeżeli pojazdy te zostały przekazane do przedsiębiorcy prowadzącego stację demontażu lub przedsiębiorcy prowadzącego punkt zbierania pojazdów</w:t>
      </w:r>
      <w:r w:rsidR="00B15EF0" w:rsidRPr="00B15EF0">
        <w:rPr>
          <w:rFonts w:cstheme="minorHAnsi"/>
          <w:spacing w:val="8"/>
        </w:rPr>
        <w:t>,</w:t>
      </w:r>
    </w:p>
    <w:p w14:paraId="6A28335A" w14:textId="58637C47" w:rsidR="00CB36C5" w:rsidRPr="00B15EF0" w:rsidRDefault="00CB36C5" w:rsidP="00CB36C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spacing w:val="8"/>
        </w:rPr>
        <w:t>wytwórca będący rolnikiem gospodarującymi na powierzchni użytków rolnych poniżej 75</w:t>
      </w:r>
      <w:r w:rsidR="0070605D">
        <w:rPr>
          <w:rFonts w:cstheme="minorHAnsi"/>
          <w:spacing w:val="8"/>
        </w:rPr>
        <w:t> </w:t>
      </w:r>
      <w:r w:rsidRPr="00B15EF0">
        <w:rPr>
          <w:rFonts w:cstheme="minorHAnsi"/>
          <w:spacing w:val="8"/>
        </w:rPr>
        <w:t>ha, o ile nie podlegają wpisowi do rejestru na podstawie art. 51 ust. 1 ustawy o</w:t>
      </w:r>
      <w:r w:rsidR="0070605D">
        <w:rPr>
          <w:rFonts w:cstheme="minorHAnsi"/>
          <w:spacing w:val="8"/>
        </w:rPr>
        <w:t> </w:t>
      </w:r>
      <w:r w:rsidRPr="00B15EF0">
        <w:rPr>
          <w:rFonts w:cstheme="minorHAnsi"/>
          <w:spacing w:val="8"/>
        </w:rPr>
        <w:t>odpadach</w:t>
      </w:r>
      <w:r w:rsidR="00B15EF0" w:rsidRPr="00B15EF0">
        <w:rPr>
          <w:rFonts w:cstheme="minorHAnsi"/>
          <w:spacing w:val="8"/>
        </w:rPr>
        <w:t>,</w:t>
      </w:r>
    </w:p>
    <w:p w14:paraId="19DBC4E9" w14:textId="71418170" w:rsidR="00B15EF0" w:rsidRPr="00B15EF0" w:rsidRDefault="00B15EF0" w:rsidP="00B15EF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noProof/>
          <w:spacing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32382" wp14:editId="70AC4E5D">
                <wp:simplePos x="0" y="0"/>
                <wp:positionH relativeFrom="margin">
                  <wp:posOffset>-38100</wp:posOffset>
                </wp:positionH>
                <wp:positionV relativeFrom="margin">
                  <wp:posOffset>6752286</wp:posOffset>
                </wp:positionV>
                <wp:extent cx="239036" cy="310101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36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2D82" w14:textId="21627FBC" w:rsidR="00511064" w:rsidRPr="00B15EF0" w:rsidRDefault="009369D1" w:rsidP="00511064">
                            <w:pPr>
                              <w:ind w:left="-142" w:right="-122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15EF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23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531.7pt;width:18.8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nN9gEAAMwDAAAOAAAAZHJzL2Uyb0RvYy54bWysU8tu2zAQvBfoPxC815JfaSxYDtKkKQqk&#10;DyDtB6wpyiJKclmStuR+fZeU4xjtragOBFdLzu7MDtc3g9HsIH1QaGs+nZScSSuwUXZX8+/fHt5c&#10;cxYi2AY0Wlnzowz8ZvP61bp3lZxhh7qRnhGIDVXvat7F6KqiCKKTBsIEnbSUbNEbiBT6XdF46And&#10;6GJWlldFj75xHoUMgf7ej0m+yfhtK0X80rZBRqZrTr3FvPq8btNabNZQ7Ty4TolTG/APXRhQloqe&#10;oe4hAtt79ReUUcJjwDZOBJoC21YJmTkQm2n5B5unDpzMXEic4M4yhf8HKz4fntxXz+LwDgcaYCYR&#10;3COKH4FZvOvA7uSt99h3EhoqPE2SFb0L1elqkjpUIYFs+0/Y0JBhHzEDDa03SRXiyQidBnA8iy6H&#10;yAT9nM1X5fyKM0Gp+ZREGCtA9XzZ+RA/SDQsbWruaaYZHA6PIaZmoHo+kmpZfFBa57lqy/qar5az&#10;Zb5wkTEqku20MjW/LtM3GiFxfG+bfDmC0uOeCmh7Ip14jozjsB3oYCK/xeZI9D2O9qLnQJsO/S/O&#10;erJWzcPPPXjJmf5oScLVdLFIXszBYvl2RoG/zGwvM2AFQdU8cjZu72L278j1lqRuVZbhpZNTr2SZ&#10;rM7J3smTl3E+9fIIN78BAAD//wMAUEsDBBQABgAIAAAAIQDM+l4F3wAAAAsBAAAPAAAAZHJzL2Rv&#10;d25yZXYueG1sTI/BTsMwEETvSPyDtUjcWjtpiUoap0IgriBKW4mbG2+TqPE6it0m/D3LCY47O5p5&#10;U2wm14krDqH1pCGZKxBIlbct1Rp2n6+zFYgQDVnTeUIN3xhgU97eFCa3fqQPvG5jLTiEQm40NDH2&#10;uZShatCZMPc9Ev9OfnAm8jnU0g5m5HDXyVSpTDrTEjc0psfnBqvz9uI07N9OX4eleq9f3EM/+klJ&#10;co9S6/u76WkNIuIU/8zwi8/oUDLT0V/IBtFpmGU8JbKussUSBDsWSQbiyEqSpCnIspD/N5Q/AAAA&#10;//8DAFBLAQItABQABgAIAAAAIQC2gziS/gAAAOEBAAATAAAAAAAAAAAAAAAAAAAAAABbQ29udGVu&#10;dF9UeXBlc10ueG1sUEsBAi0AFAAGAAgAAAAhADj9If/WAAAAlAEAAAsAAAAAAAAAAAAAAAAALwEA&#10;AF9yZWxzLy5yZWxzUEsBAi0AFAAGAAgAAAAhAMvwmc32AQAAzAMAAA4AAAAAAAAAAAAAAAAALgIA&#10;AGRycy9lMm9Eb2MueG1sUEsBAi0AFAAGAAgAAAAhAMz6XgXfAAAACwEAAA8AAAAAAAAAAAAAAAAA&#10;UAQAAGRycy9kb3ducmV2LnhtbFBLBQYAAAAABAAEAPMAAABcBQAAAAA=&#10;" filled="f" stroked="f">
                <v:textbox>
                  <w:txbxContent>
                    <w:p w14:paraId="2A1A2D82" w14:textId="21627FBC" w:rsidR="00511064" w:rsidRPr="00B15EF0" w:rsidRDefault="009369D1" w:rsidP="00511064">
                      <w:pPr>
                        <w:ind w:left="-142" w:right="-122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15EF0">
                        <w:rPr>
                          <w:rFonts w:cstheme="minorHAnsi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36C5" w:rsidRPr="00B15EF0">
        <w:rPr>
          <w:rFonts w:cstheme="minorHAnsi"/>
          <w:spacing w:val="8"/>
        </w:rPr>
        <w:t>podmiot prowadzący działalność inną niż działalność gospodarcza w zakresie gospodarowania odpadami, który zbiera</w:t>
      </w:r>
      <w:r w:rsidR="000B0490" w:rsidRPr="00B15EF0">
        <w:rPr>
          <w:rFonts w:cstheme="minorHAnsi"/>
          <w:spacing w:val="8"/>
        </w:rPr>
        <w:t xml:space="preserve"> odpady opakowaniowe i odpady w </w:t>
      </w:r>
      <w:r w:rsidR="00CB36C5" w:rsidRPr="00B15EF0">
        <w:rPr>
          <w:rFonts w:cstheme="minorHAnsi"/>
          <w:spacing w:val="8"/>
        </w:rPr>
        <w:t>postaci zużytych artykułów konsumpcyjnych, w tym zbieranie leków i opakowań po lekach przez apteki, przyjmowanie zuży</w:t>
      </w:r>
      <w:r w:rsidR="000B0490" w:rsidRPr="00B15EF0">
        <w:rPr>
          <w:rFonts w:cstheme="minorHAnsi"/>
          <w:spacing w:val="8"/>
        </w:rPr>
        <w:t>tych artykułów konsumpcyjnych w </w:t>
      </w:r>
      <w:r w:rsidR="00CB36C5" w:rsidRPr="00B15EF0">
        <w:rPr>
          <w:rFonts w:cstheme="minorHAnsi"/>
          <w:spacing w:val="8"/>
        </w:rPr>
        <w:t>sklepach, systemy zbierania odpadów w szkołach, placówkach oświatowo-wychowawczych, urzędach i instytucjach (nieprofesjonalna działalność w zakresie zbierania odpadów)</w:t>
      </w:r>
      <w:r w:rsidRPr="00B15EF0">
        <w:rPr>
          <w:rFonts w:cstheme="minorHAnsi"/>
          <w:spacing w:val="8"/>
        </w:rPr>
        <w:t>,</w:t>
      </w:r>
    </w:p>
    <w:p w14:paraId="714E9B32" w14:textId="66DAC196" w:rsidR="00CB36C5" w:rsidRPr="00B15EF0" w:rsidRDefault="00CB36C5" w:rsidP="00B15EF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spacing w:val="8"/>
        </w:rPr>
        <w:t xml:space="preserve">zwolniony z obowiązku prowadzenia ewidencji na podstawie Rozporządzenia Ministra Klimatu </w:t>
      </w:r>
      <w:r w:rsidR="009E7403" w:rsidRPr="00B15EF0">
        <w:rPr>
          <w:rFonts w:cstheme="minorHAnsi"/>
          <w:spacing w:val="8"/>
        </w:rPr>
        <w:t>w sprawie rodzajów i ilości odpadów, dla których nie ma obowiązku prowadzenia ewidencji odpadów</w:t>
      </w:r>
      <w:r w:rsidR="00B15EF0" w:rsidRPr="00B15EF0">
        <w:rPr>
          <w:rFonts w:cstheme="minorHAnsi"/>
          <w:spacing w:val="8"/>
        </w:rPr>
        <w:t>,</w:t>
      </w:r>
    </w:p>
    <w:p w14:paraId="6FA4CC51" w14:textId="4B908146" w:rsidR="00CB36C5" w:rsidRPr="00B15EF0" w:rsidRDefault="00CB36C5" w:rsidP="00CB36C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8"/>
        </w:rPr>
      </w:pPr>
      <w:r w:rsidRPr="00B15EF0">
        <w:rPr>
          <w:rFonts w:cstheme="minorHAnsi"/>
          <w:spacing w:val="8"/>
        </w:rPr>
        <w:t>brak obowiązku sporządzenia karty przekazania odpadów, z uwagi na fakt, że jeden z</w:t>
      </w:r>
      <w:r w:rsidR="0070605D">
        <w:rPr>
          <w:rFonts w:cstheme="minorHAnsi"/>
          <w:spacing w:val="8"/>
        </w:rPr>
        <w:t> </w:t>
      </w:r>
      <w:r w:rsidRPr="00B15EF0">
        <w:rPr>
          <w:rFonts w:cstheme="minorHAnsi"/>
          <w:spacing w:val="8"/>
        </w:rPr>
        <w:t>posiadaczy odpadów nie jest objęty obowiązkiem prowadzenia ewidencji odpadów</w:t>
      </w:r>
      <w:r w:rsidR="00B54B1F" w:rsidRPr="00B15EF0">
        <w:rPr>
          <w:rFonts w:cstheme="minorHAnsi"/>
          <w:spacing w:val="8"/>
        </w:rPr>
        <w:t>.</w:t>
      </w:r>
    </w:p>
    <w:p w14:paraId="2FCF89D8" w14:textId="1314663B" w:rsidR="007D2947" w:rsidRPr="00B15EF0" w:rsidRDefault="007D2947" w:rsidP="00CB36C5">
      <w:pPr>
        <w:spacing w:after="0" w:line="276" w:lineRule="auto"/>
        <w:jc w:val="both"/>
        <w:rPr>
          <w:rFonts w:cstheme="minorHAnsi"/>
          <w:spacing w:val="8"/>
        </w:rPr>
      </w:pPr>
    </w:p>
    <w:p w14:paraId="28BCDF15" w14:textId="77777777" w:rsidR="007D2947" w:rsidRDefault="007D2947" w:rsidP="00CB36C5">
      <w:pPr>
        <w:spacing w:after="0" w:line="276" w:lineRule="auto"/>
        <w:jc w:val="both"/>
        <w:rPr>
          <w:rFonts w:cstheme="minorHAnsi"/>
          <w:spacing w:val="8"/>
        </w:rPr>
      </w:pPr>
    </w:p>
    <w:p w14:paraId="669C243B" w14:textId="77777777" w:rsidR="00B15EF0" w:rsidRPr="00B15EF0" w:rsidRDefault="00B15EF0" w:rsidP="00CB36C5">
      <w:pPr>
        <w:spacing w:after="0" w:line="276" w:lineRule="auto"/>
        <w:jc w:val="both"/>
        <w:rPr>
          <w:rFonts w:cstheme="minorHAnsi"/>
          <w:spacing w:val="8"/>
        </w:rPr>
      </w:pPr>
    </w:p>
    <w:p w14:paraId="5407BD5E" w14:textId="77777777" w:rsidR="00CB36C5" w:rsidRPr="00B15EF0" w:rsidRDefault="00CB36C5" w:rsidP="00CB36C5">
      <w:pPr>
        <w:spacing w:after="0" w:line="240" w:lineRule="auto"/>
        <w:ind w:left="4956" w:firstLine="708"/>
        <w:jc w:val="right"/>
        <w:rPr>
          <w:rFonts w:eastAsia="Times New Roman" w:cstheme="minorHAnsi"/>
          <w:color w:val="000000"/>
          <w:lang w:eastAsia="pl-PL"/>
        </w:rPr>
      </w:pPr>
      <w:r w:rsidRPr="00B15EF0">
        <w:rPr>
          <w:rFonts w:eastAsia="Times New Roman" w:cstheme="minorHAnsi"/>
          <w:color w:val="000000"/>
          <w:lang w:eastAsia="pl-PL"/>
        </w:rPr>
        <w:t>…………………………………………………….</w:t>
      </w:r>
    </w:p>
    <w:p w14:paraId="47F89BE9" w14:textId="57764ABD" w:rsidR="00EF765E" w:rsidRPr="0070605D" w:rsidRDefault="00CB36C5" w:rsidP="00CB36C5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B15EF0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B15EF0">
        <w:rPr>
          <w:rFonts w:eastAsia="Times New Roman" w:cstheme="minorHAnsi"/>
          <w:color w:val="000000"/>
          <w:lang w:eastAsia="pl-PL"/>
        </w:rPr>
        <w:tab/>
      </w:r>
      <w:r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 (data</w:t>
      </w:r>
      <w:r w:rsidR="00C57134"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, </w:t>
      </w:r>
      <w:r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podpis</w:t>
      </w:r>
      <w:r w:rsidR="00C57134"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, pieczęć</w:t>
      </w:r>
      <w:r w:rsidRPr="0070605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)</w:t>
      </w:r>
    </w:p>
    <w:p w14:paraId="10F54368" w14:textId="4172E4EF" w:rsidR="00CB36C5" w:rsidRPr="0070605D" w:rsidRDefault="00CB36C5" w:rsidP="00294405">
      <w:pPr>
        <w:spacing w:after="200" w:line="276" w:lineRule="auto"/>
        <w:rPr>
          <w:rFonts w:eastAsia="Times New Roman" w:cstheme="minorHAnsi"/>
          <w:i/>
          <w:iCs/>
          <w:color w:val="000000"/>
          <w:lang w:eastAsia="pl-PL"/>
        </w:rPr>
      </w:pPr>
    </w:p>
    <w:p w14:paraId="43749641" w14:textId="59E2FAD8" w:rsidR="004E2B6C" w:rsidRPr="00086E48" w:rsidRDefault="004E2B6C" w:rsidP="00086E48">
      <w:pPr>
        <w:spacing w:after="200" w:line="276" w:lineRule="auto"/>
        <w:rPr>
          <w:rFonts w:cstheme="minorHAnsi"/>
          <w:b/>
          <w:spacing w:val="8"/>
          <w:sz w:val="24"/>
          <w:szCs w:val="24"/>
        </w:rPr>
      </w:pPr>
    </w:p>
    <w:sectPr w:rsidR="004E2B6C" w:rsidRPr="00086E48" w:rsidSect="00B15EF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28E"/>
    <w:multiLevelType w:val="hybridMultilevel"/>
    <w:tmpl w:val="9312C5C4"/>
    <w:lvl w:ilvl="0" w:tplc="890C2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A22"/>
    <w:multiLevelType w:val="hybridMultilevel"/>
    <w:tmpl w:val="133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1523">
    <w:abstractNumId w:val="0"/>
  </w:num>
  <w:num w:numId="2" w16cid:durableId="65256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C5"/>
    <w:rsid w:val="00086E48"/>
    <w:rsid w:val="000B0490"/>
    <w:rsid w:val="00211B64"/>
    <w:rsid w:val="0024253C"/>
    <w:rsid w:val="00294405"/>
    <w:rsid w:val="00360AC1"/>
    <w:rsid w:val="004E2B6C"/>
    <w:rsid w:val="00511064"/>
    <w:rsid w:val="005875CE"/>
    <w:rsid w:val="00673DDB"/>
    <w:rsid w:val="00681D59"/>
    <w:rsid w:val="006A0B51"/>
    <w:rsid w:val="006A5E4A"/>
    <w:rsid w:val="0070605D"/>
    <w:rsid w:val="00747E20"/>
    <w:rsid w:val="007D2947"/>
    <w:rsid w:val="00837194"/>
    <w:rsid w:val="008867D4"/>
    <w:rsid w:val="009369D1"/>
    <w:rsid w:val="009E7403"/>
    <w:rsid w:val="00A45619"/>
    <w:rsid w:val="00B15EF0"/>
    <w:rsid w:val="00B54B1F"/>
    <w:rsid w:val="00C57134"/>
    <w:rsid w:val="00CB36C5"/>
    <w:rsid w:val="00D505E4"/>
    <w:rsid w:val="00E86A0A"/>
    <w:rsid w:val="00EA5621"/>
    <w:rsid w:val="00EB1EF0"/>
    <w:rsid w:val="00EF765E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FA4"/>
  <w15:docId w15:val="{6957D65E-B3E8-48B8-9086-0C1A4E8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C5"/>
    <w:pPr>
      <w:ind w:left="720"/>
      <w:contextualSpacing/>
    </w:pPr>
  </w:style>
  <w:style w:type="table" w:styleId="Tabela-Siatka">
    <w:name w:val="Table Grid"/>
    <w:basedOn w:val="Standardowy"/>
    <w:uiPriority w:val="59"/>
    <w:rsid w:val="007D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Selwent</dc:creator>
  <cp:lastModifiedBy>Anna Selwent</cp:lastModifiedBy>
  <cp:revision>2</cp:revision>
  <cp:lastPrinted>2021-08-24T09:40:00Z</cp:lastPrinted>
  <dcterms:created xsi:type="dcterms:W3CDTF">2023-08-16T08:35:00Z</dcterms:created>
  <dcterms:modified xsi:type="dcterms:W3CDTF">2023-08-16T08:35:00Z</dcterms:modified>
</cp:coreProperties>
</file>